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1641" w:rsidRPr="00917C04" w:rsidRDefault="00E31641" w:rsidP="00E31641">
      <w:pPr>
        <w:jc w:val="center"/>
        <w:rPr>
          <w:b/>
          <w:bCs/>
          <w:sz w:val="32"/>
          <w:lang w:eastAsia="zh-CN"/>
        </w:rPr>
      </w:pPr>
      <w:r w:rsidRPr="00C85C83">
        <w:rPr>
          <w:rFonts w:hint="eastAsia"/>
          <w:b/>
          <w:bCs/>
          <w:sz w:val="32"/>
          <w:lang w:eastAsia="zh-CN"/>
        </w:rPr>
        <w:t>福建福海创石油化工有限公司</w:t>
      </w:r>
      <w:r w:rsidRPr="00C85C83">
        <w:rPr>
          <w:b/>
          <w:bCs/>
          <w:sz w:val="32"/>
          <w:lang w:eastAsia="zh-CN"/>
        </w:rPr>
        <w:t>PTA厂区空压机除漆膜专用滤油机采购</w:t>
      </w:r>
      <w:r w:rsidRPr="00917C04">
        <w:rPr>
          <w:rFonts w:hint="eastAsia"/>
          <w:b/>
          <w:bCs/>
          <w:sz w:val="32"/>
          <w:lang w:eastAsia="zh-CN"/>
        </w:rPr>
        <w:t>比选公告</w:t>
      </w:r>
    </w:p>
    <w:p w:rsidR="00E31641" w:rsidRPr="002E3036" w:rsidRDefault="00E31641" w:rsidP="00E31641">
      <w:pPr>
        <w:pStyle w:val="a5"/>
        <w:spacing w:before="26" w:line="360" w:lineRule="auto"/>
        <w:ind w:right="121"/>
        <w:jc w:val="both"/>
        <w:rPr>
          <w:lang w:eastAsia="zh-CN"/>
        </w:rPr>
      </w:pPr>
      <w:r>
        <w:rPr>
          <w:rFonts w:hint="eastAsia"/>
          <w:lang w:eastAsia="zh-CN"/>
        </w:rPr>
        <w:t xml:space="preserve">    福建福海创石油化工有限公司就“</w:t>
      </w:r>
      <w:r w:rsidRPr="00C85C83">
        <w:rPr>
          <w:rFonts w:hint="eastAsia"/>
          <w:color w:val="000000" w:themeColor="text1"/>
          <w:u w:val="single"/>
          <w:lang w:eastAsia="zh-CN"/>
        </w:rPr>
        <w:t>福建福海创石油化工有限公司</w:t>
      </w:r>
      <w:r w:rsidRPr="00C85C83">
        <w:rPr>
          <w:color w:val="000000" w:themeColor="text1"/>
          <w:u w:val="single"/>
          <w:lang w:eastAsia="zh-CN"/>
        </w:rPr>
        <w:t>PTA厂区空压机除漆膜专用滤油机采购</w:t>
      </w:r>
      <w:r w:rsidRPr="00C85C83">
        <w:rPr>
          <w:rFonts w:hint="eastAsia"/>
          <w:color w:val="000000" w:themeColor="text1"/>
          <w:u w:val="single"/>
          <w:lang w:eastAsia="zh-CN"/>
        </w:rPr>
        <w:t>（项目编号：</w:t>
      </w:r>
      <w:r w:rsidRPr="00C85C83">
        <w:rPr>
          <w:color w:val="000000" w:themeColor="text1"/>
          <w:u w:val="single"/>
          <w:lang w:eastAsia="zh-CN"/>
        </w:rPr>
        <w:t xml:space="preserve">FHC-PTCG20210813001 </w:t>
      </w:r>
      <w:r w:rsidRPr="00C85C83">
        <w:rPr>
          <w:rFonts w:hint="eastAsia"/>
          <w:color w:val="000000" w:themeColor="text1"/>
          <w:u w:val="single"/>
          <w:lang w:eastAsia="zh-CN"/>
        </w:rPr>
        <w:t>）</w:t>
      </w:r>
      <w:r w:rsidRPr="00C85C83">
        <w:rPr>
          <w:rFonts w:hint="eastAsia"/>
          <w:color w:val="000000" w:themeColor="text1"/>
          <w:lang w:eastAsia="zh-CN"/>
        </w:rPr>
        <w:t>”</w:t>
      </w:r>
      <w:r w:rsidRPr="002E3036">
        <w:rPr>
          <w:lang w:eastAsia="zh-CN"/>
        </w:rPr>
        <w:t>进行</w:t>
      </w:r>
      <w:r>
        <w:rPr>
          <w:lang w:eastAsia="zh-CN"/>
        </w:rPr>
        <w:t>国内</w:t>
      </w:r>
      <w:r w:rsidRPr="002E3036">
        <w:rPr>
          <w:lang w:eastAsia="zh-CN"/>
        </w:rPr>
        <w:t>公开比选</w:t>
      </w:r>
      <w:r>
        <w:rPr>
          <w:rFonts w:hint="eastAsia"/>
          <w:lang w:eastAsia="zh-CN"/>
        </w:rPr>
        <w:t>，</w:t>
      </w:r>
      <w:r w:rsidRPr="00804C93">
        <w:rPr>
          <w:rFonts w:hint="eastAsia"/>
          <w:lang w:eastAsia="zh-CN"/>
        </w:rPr>
        <w:t>欢迎国内符合条件的供应商积极参选。</w:t>
      </w:r>
    </w:p>
    <w:p w:rsidR="00E31641" w:rsidRPr="00804C93" w:rsidRDefault="00E31641" w:rsidP="00E31641">
      <w:pPr>
        <w:tabs>
          <w:tab w:val="left" w:pos="709"/>
        </w:tabs>
        <w:spacing w:line="360" w:lineRule="auto"/>
        <w:ind w:firstLine="480"/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</w:pPr>
      <w:r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  <w:t>一</w:t>
      </w:r>
      <w:r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  <w:t>、</w:t>
      </w:r>
      <w:r w:rsidRPr="00804C93"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  <w:t>项目概况</w:t>
      </w:r>
    </w:p>
    <w:p w:rsidR="00E31641" w:rsidRPr="00804C93" w:rsidRDefault="00E31641" w:rsidP="00E31641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sz w:val="24"/>
          <w:szCs w:val="24"/>
          <w:lang w:eastAsia="zh-CN"/>
        </w:rPr>
        <w:t>1.</w:t>
      </w:r>
      <w:r w:rsidRPr="00804C93">
        <w:rPr>
          <w:rFonts w:hint="eastAsia"/>
          <w:sz w:val="24"/>
          <w:szCs w:val="24"/>
          <w:lang w:eastAsia="zh-CN"/>
        </w:rPr>
        <w:t>项目名称：</w:t>
      </w:r>
      <w:r w:rsidRPr="00C85C83">
        <w:rPr>
          <w:rFonts w:hint="eastAsia"/>
          <w:sz w:val="24"/>
          <w:szCs w:val="24"/>
          <w:lang w:eastAsia="zh-CN"/>
        </w:rPr>
        <w:t>福建福海创石油化工有限公司</w:t>
      </w:r>
      <w:r w:rsidRPr="00C85C83">
        <w:rPr>
          <w:sz w:val="24"/>
          <w:szCs w:val="24"/>
          <w:lang w:eastAsia="zh-CN"/>
        </w:rPr>
        <w:t>PTA厂区空压机除漆膜专用滤油机采购</w:t>
      </w:r>
    </w:p>
    <w:p w:rsidR="00E31641" w:rsidRPr="00804C93" w:rsidRDefault="00E31641" w:rsidP="00E31641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sz w:val="24"/>
          <w:szCs w:val="24"/>
          <w:lang w:eastAsia="zh-CN"/>
        </w:rPr>
        <w:t>2.</w:t>
      </w:r>
      <w:r w:rsidRPr="00804C93">
        <w:rPr>
          <w:rFonts w:hint="eastAsia"/>
          <w:sz w:val="24"/>
          <w:szCs w:val="24"/>
          <w:lang w:eastAsia="zh-CN"/>
        </w:rPr>
        <w:t>比选项目说明：</w:t>
      </w:r>
      <w:r>
        <w:rPr>
          <w:rFonts w:hint="eastAsia"/>
          <w:sz w:val="24"/>
          <w:szCs w:val="24"/>
          <w:lang w:eastAsia="zh-CN"/>
        </w:rPr>
        <w:t>见附件技术协议</w:t>
      </w:r>
    </w:p>
    <w:p w:rsidR="00E31641" w:rsidRDefault="00E31641" w:rsidP="00E31641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sz w:val="24"/>
          <w:szCs w:val="24"/>
          <w:lang w:eastAsia="zh-CN"/>
        </w:rPr>
        <w:t>3.</w:t>
      </w:r>
      <w:r w:rsidRPr="00804C93">
        <w:rPr>
          <w:rFonts w:hint="eastAsia"/>
          <w:sz w:val="24"/>
          <w:szCs w:val="24"/>
          <w:lang w:eastAsia="zh-CN"/>
        </w:rPr>
        <w:t>比选控制价：</w:t>
      </w:r>
      <w:r>
        <w:rPr>
          <w:rFonts w:hint="eastAsia"/>
          <w:sz w:val="24"/>
          <w:szCs w:val="24"/>
          <w:lang w:eastAsia="zh-CN"/>
        </w:rPr>
        <w:t>7</w:t>
      </w:r>
      <w:r>
        <w:rPr>
          <w:sz w:val="24"/>
          <w:szCs w:val="24"/>
          <w:lang w:eastAsia="zh-CN"/>
        </w:rPr>
        <w:t>3万元</w:t>
      </w:r>
    </w:p>
    <w:p w:rsidR="00E31641" w:rsidRPr="00407E93" w:rsidRDefault="00E31641" w:rsidP="00E31641">
      <w:pPr>
        <w:tabs>
          <w:tab w:val="left" w:pos="709"/>
        </w:tabs>
        <w:spacing w:line="360" w:lineRule="auto"/>
        <w:ind w:firstLine="480"/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</w:pPr>
      <w:r w:rsidRPr="00407E93"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  <w:t>二、</w:t>
      </w:r>
      <w:r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  <w:t>参选人资格要求</w:t>
      </w:r>
    </w:p>
    <w:p w:rsidR="00E31641" w:rsidRDefault="00E31641" w:rsidP="00E31641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1.参选人</w:t>
      </w:r>
      <w:r w:rsidRPr="005F21D1">
        <w:rPr>
          <w:rFonts w:hint="eastAsia"/>
          <w:sz w:val="24"/>
          <w:szCs w:val="24"/>
          <w:lang w:eastAsia="zh-CN"/>
        </w:rPr>
        <w:t>必须具备有效的企业法人营业执照</w:t>
      </w:r>
      <w:r>
        <w:rPr>
          <w:rFonts w:hint="eastAsia"/>
          <w:sz w:val="24"/>
          <w:szCs w:val="24"/>
          <w:lang w:eastAsia="zh-CN"/>
        </w:rPr>
        <w:t>。</w:t>
      </w:r>
    </w:p>
    <w:p w:rsidR="00E31641" w:rsidRPr="00C85C83" w:rsidRDefault="00E31641" w:rsidP="00E31641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C85C83">
        <w:rPr>
          <w:color w:val="000000" w:themeColor="text1"/>
          <w:sz w:val="24"/>
          <w:szCs w:val="24"/>
          <w:lang w:eastAsia="zh-CN"/>
        </w:rPr>
        <w:t>2</w:t>
      </w:r>
      <w:r w:rsidRPr="00C85C83">
        <w:rPr>
          <w:rFonts w:hint="eastAsia"/>
          <w:color w:val="000000" w:themeColor="text1"/>
          <w:sz w:val="24"/>
          <w:szCs w:val="24"/>
          <w:lang w:eastAsia="zh-CN"/>
        </w:rPr>
        <w:t>.</w:t>
      </w:r>
      <w:r w:rsidRPr="00C85C83">
        <w:rPr>
          <w:color w:val="000000" w:themeColor="text1"/>
          <w:sz w:val="24"/>
          <w:szCs w:val="24"/>
          <w:lang w:eastAsia="zh-CN"/>
        </w:rPr>
        <w:t>参选人没有失信黑名单记录（以最高院失信被执行人系统发布信息为准）</w:t>
      </w:r>
      <w:r w:rsidRPr="00C85C83">
        <w:rPr>
          <w:rFonts w:hint="eastAsia"/>
          <w:color w:val="000000" w:themeColor="text1"/>
          <w:sz w:val="24"/>
          <w:szCs w:val="24"/>
          <w:lang w:eastAsia="zh-CN"/>
        </w:rPr>
        <w:t>。</w:t>
      </w:r>
    </w:p>
    <w:p w:rsidR="00E31641" w:rsidRPr="00C85C83" w:rsidRDefault="00E31641" w:rsidP="00E31641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C85C83">
        <w:rPr>
          <w:color w:val="000000" w:themeColor="text1"/>
          <w:sz w:val="24"/>
          <w:szCs w:val="24"/>
          <w:lang w:eastAsia="zh-CN"/>
        </w:rPr>
        <w:t>3.与</w:t>
      </w:r>
      <w:r w:rsidRPr="00C85C83">
        <w:rPr>
          <w:rFonts w:hint="eastAsia"/>
          <w:color w:val="000000" w:themeColor="text1"/>
          <w:sz w:val="24"/>
          <w:szCs w:val="24"/>
          <w:lang w:eastAsia="zh-CN"/>
        </w:rPr>
        <w:t>比选人</w:t>
      </w:r>
      <w:r w:rsidRPr="00C85C83">
        <w:rPr>
          <w:color w:val="000000" w:themeColor="text1"/>
          <w:sz w:val="24"/>
          <w:szCs w:val="24"/>
          <w:lang w:eastAsia="zh-CN"/>
        </w:rPr>
        <w:t>无诉讼纠纷。</w:t>
      </w:r>
    </w:p>
    <w:p w:rsidR="00E31641" w:rsidRDefault="00E31641" w:rsidP="00E31641">
      <w:pPr>
        <w:tabs>
          <w:tab w:val="left" w:pos="709"/>
        </w:tabs>
        <w:spacing w:line="360" w:lineRule="auto"/>
        <w:ind w:firstLine="480"/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</w:pPr>
      <w:r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  <w:t>三、获取比选文件</w:t>
      </w:r>
    </w:p>
    <w:p w:rsidR="00E31641" w:rsidRPr="00223B60" w:rsidRDefault="00E31641" w:rsidP="00E31641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223B60">
        <w:rPr>
          <w:rFonts w:hint="eastAsia"/>
          <w:color w:val="000000" w:themeColor="text1"/>
          <w:sz w:val="24"/>
          <w:szCs w:val="24"/>
          <w:lang w:eastAsia="zh-CN"/>
        </w:rPr>
        <w:t>1</w:t>
      </w:r>
      <w:r w:rsidRPr="00223B60">
        <w:rPr>
          <w:color w:val="000000" w:themeColor="text1"/>
          <w:sz w:val="24"/>
          <w:szCs w:val="24"/>
          <w:lang w:eastAsia="zh-CN"/>
        </w:rPr>
        <w:t>.</w:t>
      </w:r>
      <w:r w:rsidRPr="00223B60">
        <w:rPr>
          <w:rFonts w:hint="eastAsia"/>
          <w:color w:val="000000" w:themeColor="text1"/>
          <w:sz w:val="24"/>
          <w:szCs w:val="24"/>
          <w:lang w:eastAsia="zh-CN"/>
        </w:rPr>
        <w:t>报名时间：202</w:t>
      </w:r>
      <w:r w:rsidRPr="00223B60">
        <w:rPr>
          <w:color w:val="000000" w:themeColor="text1"/>
          <w:sz w:val="24"/>
          <w:szCs w:val="24"/>
          <w:lang w:eastAsia="zh-CN"/>
        </w:rPr>
        <w:t>1</w:t>
      </w:r>
      <w:r w:rsidRPr="00223B60">
        <w:rPr>
          <w:rFonts w:hint="eastAsia"/>
          <w:color w:val="000000" w:themeColor="text1"/>
          <w:sz w:val="24"/>
          <w:szCs w:val="24"/>
          <w:lang w:eastAsia="zh-CN"/>
        </w:rPr>
        <w:t>年</w:t>
      </w:r>
      <w:r w:rsidRPr="00223B60">
        <w:rPr>
          <w:color w:val="000000" w:themeColor="text1"/>
          <w:sz w:val="24"/>
          <w:szCs w:val="24"/>
          <w:lang w:eastAsia="zh-CN"/>
        </w:rPr>
        <w:t>8</w:t>
      </w:r>
      <w:r w:rsidRPr="00223B60">
        <w:rPr>
          <w:rFonts w:hint="eastAsia"/>
          <w:color w:val="000000" w:themeColor="text1"/>
          <w:sz w:val="24"/>
          <w:szCs w:val="24"/>
          <w:lang w:eastAsia="zh-CN"/>
        </w:rPr>
        <w:t>月</w:t>
      </w:r>
      <w:r w:rsidR="00052C7D">
        <w:rPr>
          <w:color w:val="000000" w:themeColor="text1"/>
          <w:sz w:val="24"/>
          <w:szCs w:val="24"/>
          <w:lang w:eastAsia="zh-CN"/>
        </w:rPr>
        <w:t>18</w:t>
      </w:r>
      <w:r w:rsidRPr="00223B60">
        <w:rPr>
          <w:rFonts w:hint="eastAsia"/>
          <w:color w:val="000000" w:themeColor="text1"/>
          <w:sz w:val="24"/>
          <w:szCs w:val="24"/>
          <w:lang w:eastAsia="zh-CN"/>
        </w:rPr>
        <w:t>日至202</w:t>
      </w:r>
      <w:r w:rsidRPr="00223B60">
        <w:rPr>
          <w:color w:val="000000" w:themeColor="text1"/>
          <w:sz w:val="24"/>
          <w:szCs w:val="24"/>
          <w:lang w:eastAsia="zh-CN"/>
        </w:rPr>
        <w:t>1</w:t>
      </w:r>
      <w:r w:rsidRPr="00223B60">
        <w:rPr>
          <w:rFonts w:hint="eastAsia"/>
          <w:color w:val="000000" w:themeColor="text1"/>
          <w:sz w:val="24"/>
          <w:szCs w:val="24"/>
          <w:lang w:eastAsia="zh-CN"/>
        </w:rPr>
        <w:t>年</w:t>
      </w:r>
      <w:r w:rsidRPr="00223B60">
        <w:rPr>
          <w:color w:val="000000" w:themeColor="text1"/>
          <w:sz w:val="24"/>
          <w:szCs w:val="24"/>
          <w:lang w:eastAsia="zh-CN"/>
        </w:rPr>
        <w:t>8</w:t>
      </w:r>
      <w:r w:rsidRPr="00223B60">
        <w:rPr>
          <w:rFonts w:hint="eastAsia"/>
          <w:color w:val="000000" w:themeColor="text1"/>
          <w:sz w:val="24"/>
          <w:szCs w:val="24"/>
          <w:lang w:eastAsia="zh-CN"/>
        </w:rPr>
        <w:t>月</w:t>
      </w:r>
      <w:r w:rsidR="00052C7D">
        <w:rPr>
          <w:color w:val="000000" w:themeColor="text1"/>
          <w:sz w:val="24"/>
          <w:szCs w:val="24"/>
          <w:lang w:eastAsia="zh-CN"/>
        </w:rPr>
        <w:t>27</w:t>
      </w:r>
      <w:r w:rsidRPr="00223B60">
        <w:rPr>
          <w:rFonts w:hint="eastAsia"/>
          <w:color w:val="000000" w:themeColor="text1"/>
          <w:sz w:val="24"/>
          <w:szCs w:val="24"/>
          <w:lang w:eastAsia="zh-CN"/>
        </w:rPr>
        <w:t>日（共</w:t>
      </w:r>
      <w:r w:rsidRPr="00223B60">
        <w:rPr>
          <w:color w:val="000000" w:themeColor="text1"/>
          <w:sz w:val="24"/>
          <w:szCs w:val="24"/>
          <w:lang w:eastAsia="zh-CN"/>
        </w:rPr>
        <w:t>10</w:t>
      </w:r>
      <w:r w:rsidRPr="00223B60">
        <w:rPr>
          <w:rFonts w:hint="eastAsia"/>
          <w:color w:val="000000" w:themeColor="text1"/>
          <w:sz w:val="24"/>
          <w:szCs w:val="24"/>
          <w:lang w:eastAsia="zh-CN"/>
        </w:rPr>
        <w:t>天）</w:t>
      </w:r>
    </w:p>
    <w:p w:rsidR="00E31641" w:rsidRPr="00223B60" w:rsidRDefault="00E31641" w:rsidP="00E31641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223B60">
        <w:rPr>
          <w:rFonts w:hint="eastAsia"/>
          <w:color w:val="000000" w:themeColor="text1"/>
          <w:sz w:val="24"/>
          <w:szCs w:val="24"/>
          <w:lang w:eastAsia="zh-CN"/>
        </w:rPr>
        <w:t>2</w:t>
      </w:r>
      <w:r w:rsidRPr="00223B60">
        <w:rPr>
          <w:color w:val="000000" w:themeColor="text1"/>
          <w:sz w:val="24"/>
          <w:szCs w:val="24"/>
          <w:lang w:eastAsia="zh-CN"/>
        </w:rPr>
        <w:t>.</w:t>
      </w:r>
      <w:r w:rsidRPr="00223B60">
        <w:rPr>
          <w:rFonts w:hint="eastAsia"/>
          <w:color w:val="000000" w:themeColor="text1"/>
          <w:sz w:val="24"/>
          <w:szCs w:val="24"/>
          <w:lang w:eastAsia="zh-CN"/>
        </w:rPr>
        <w:t>报名方式：参选人在报名时间内将报名文件发送至邮箱hjzhang@fhcpec.com.cn，报名文件包含：</w:t>
      </w:r>
    </w:p>
    <w:p w:rsidR="00E31641" w:rsidRPr="00223B60" w:rsidRDefault="00E31641" w:rsidP="00E31641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223B60">
        <w:rPr>
          <w:rFonts w:hint="eastAsia"/>
          <w:color w:val="000000" w:themeColor="text1"/>
          <w:sz w:val="24"/>
          <w:szCs w:val="24"/>
          <w:lang w:eastAsia="zh-CN"/>
        </w:rPr>
        <w:t>（1）法定代表人授权委托书（扫描件，格式详见“附件：法定代表人授权委托书”）；</w:t>
      </w:r>
    </w:p>
    <w:p w:rsidR="00E31641" w:rsidRDefault="00E31641" w:rsidP="00E31641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223B60">
        <w:rPr>
          <w:rFonts w:hint="eastAsia"/>
          <w:color w:val="000000" w:themeColor="text1"/>
          <w:sz w:val="24"/>
          <w:szCs w:val="24"/>
          <w:lang w:eastAsia="zh-CN"/>
        </w:rPr>
        <w:t>（2</w:t>
      </w:r>
      <w:r>
        <w:rPr>
          <w:rFonts w:hint="eastAsia"/>
          <w:color w:val="000000" w:themeColor="text1"/>
          <w:sz w:val="24"/>
          <w:szCs w:val="24"/>
          <w:lang w:eastAsia="zh-CN"/>
        </w:rPr>
        <w:t>）营业执照（加盖单位公章的扫描件）；</w:t>
      </w:r>
    </w:p>
    <w:p w:rsidR="00E31641" w:rsidRPr="00A45CA3" w:rsidRDefault="00E31641" w:rsidP="00E31641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A45CA3">
        <w:rPr>
          <w:rFonts w:hint="eastAsia"/>
          <w:color w:val="000000" w:themeColor="text1"/>
          <w:sz w:val="24"/>
          <w:szCs w:val="24"/>
          <w:lang w:eastAsia="zh-CN"/>
        </w:rPr>
        <w:t>（3）业绩证明（代理品牌需要提供授权及所代理品牌的业绩证明）</w:t>
      </w:r>
      <w:r>
        <w:rPr>
          <w:rFonts w:hint="eastAsia"/>
          <w:color w:val="000000" w:themeColor="text1"/>
          <w:sz w:val="24"/>
          <w:szCs w:val="24"/>
          <w:lang w:eastAsia="zh-CN"/>
        </w:rPr>
        <w:t>。</w:t>
      </w:r>
    </w:p>
    <w:p w:rsidR="00E31641" w:rsidRPr="00223B60" w:rsidRDefault="00E31641" w:rsidP="00E31641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223B60">
        <w:rPr>
          <w:rFonts w:hint="eastAsia"/>
          <w:color w:val="000000" w:themeColor="text1"/>
          <w:sz w:val="24"/>
          <w:szCs w:val="24"/>
          <w:lang w:eastAsia="zh-CN"/>
        </w:rPr>
        <w:t>报名成功后，参选人须与现场技术人员进行前期技术交流并勘察现场，技术交流后经比选人技术人员确认合格并签订技术协议书后，参选人方可参与后续比选，未进行报名和技术交流确认，未签订技术协议书的参选人不能参加比选。</w:t>
      </w:r>
      <w:r>
        <w:rPr>
          <w:rFonts w:hint="eastAsia"/>
          <w:color w:val="000000" w:themeColor="text1"/>
          <w:sz w:val="24"/>
          <w:szCs w:val="24"/>
          <w:lang w:eastAsia="zh-CN"/>
        </w:rPr>
        <w:t>技术交流及技术协议签订时间暂定为报名截止后3天内完成。</w:t>
      </w:r>
    </w:p>
    <w:p w:rsidR="00E31641" w:rsidRPr="00223B60" w:rsidRDefault="00E31641" w:rsidP="00E31641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223B60">
        <w:rPr>
          <w:rFonts w:hint="eastAsia"/>
          <w:color w:val="000000" w:themeColor="text1"/>
          <w:sz w:val="24"/>
          <w:szCs w:val="24"/>
          <w:lang w:eastAsia="zh-CN"/>
        </w:rPr>
        <w:t>3</w:t>
      </w:r>
      <w:r w:rsidRPr="00223B60">
        <w:rPr>
          <w:color w:val="000000" w:themeColor="text1"/>
          <w:sz w:val="24"/>
          <w:szCs w:val="24"/>
          <w:lang w:eastAsia="zh-CN"/>
        </w:rPr>
        <w:t>.</w:t>
      </w:r>
      <w:r w:rsidRPr="00223B60">
        <w:rPr>
          <w:rFonts w:hint="eastAsia"/>
          <w:color w:val="000000" w:themeColor="text1"/>
          <w:sz w:val="24"/>
          <w:szCs w:val="24"/>
          <w:lang w:eastAsia="zh-CN"/>
        </w:rPr>
        <w:t>获取比选文件：本项目比选文件请有意向参选人自行下载，不收取费用。（特别声明：未进行登记报名的参选人，其递交的参选文件将被拒收。）</w:t>
      </w:r>
    </w:p>
    <w:p w:rsidR="00E31641" w:rsidRDefault="00E31641" w:rsidP="00E31641">
      <w:pPr>
        <w:tabs>
          <w:tab w:val="left" w:pos="709"/>
        </w:tabs>
        <w:spacing w:line="360" w:lineRule="auto"/>
        <w:ind w:firstLine="480"/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</w:pPr>
      <w:r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  <w:lastRenderedPageBreak/>
        <w:t>四、参选文件递交要求</w:t>
      </w:r>
    </w:p>
    <w:p w:rsidR="00E31641" w:rsidRPr="00662C51" w:rsidRDefault="00E31641" w:rsidP="00E31641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662C51">
        <w:rPr>
          <w:rFonts w:hint="eastAsia"/>
          <w:color w:val="000000" w:themeColor="text1"/>
          <w:sz w:val="24"/>
          <w:szCs w:val="24"/>
          <w:lang w:eastAsia="zh-CN"/>
        </w:rPr>
        <w:t>1</w:t>
      </w:r>
      <w:r w:rsidRPr="00662C51">
        <w:rPr>
          <w:color w:val="000000" w:themeColor="text1"/>
          <w:sz w:val="24"/>
          <w:szCs w:val="24"/>
          <w:lang w:eastAsia="zh-CN"/>
        </w:rPr>
        <w:t>.</w:t>
      </w:r>
      <w:r w:rsidRPr="00662C51">
        <w:rPr>
          <w:rFonts w:hint="eastAsia"/>
          <w:color w:val="000000" w:themeColor="text1"/>
          <w:sz w:val="24"/>
          <w:szCs w:val="24"/>
          <w:lang w:eastAsia="zh-CN"/>
        </w:rPr>
        <w:t xml:space="preserve"> 参选文件递交地点：漳州市漳浦县杜浔镇杜昌路9号，福海创办公楼二楼企业管理部。</w:t>
      </w:r>
    </w:p>
    <w:p w:rsidR="00E31641" w:rsidRPr="00662C51" w:rsidRDefault="00E31641" w:rsidP="00E31641">
      <w:pPr>
        <w:tabs>
          <w:tab w:val="left" w:pos="709"/>
        </w:tabs>
        <w:spacing w:line="360" w:lineRule="auto"/>
        <w:ind w:firstLineChars="200" w:firstLine="480"/>
        <w:rPr>
          <w:color w:val="FF0000"/>
          <w:sz w:val="24"/>
          <w:szCs w:val="24"/>
          <w:lang w:eastAsia="zh-CN"/>
        </w:rPr>
      </w:pPr>
      <w:r w:rsidRPr="00662C51">
        <w:rPr>
          <w:rFonts w:hint="eastAsia"/>
          <w:color w:val="000000" w:themeColor="text1"/>
          <w:sz w:val="24"/>
          <w:szCs w:val="24"/>
          <w:lang w:eastAsia="zh-CN"/>
        </w:rPr>
        <w:t>2</w:t>
      </w:r>
      <w:r w:rsidRPr="00662C51">
        <w:rPr>
          <w:color w:val="000000" w:themeColor="text1"/>
          <w:sz w:val="24"/>
          <w:szCs w:val="24"/>
          <w:lang w:eastAsia="zh-CN"/>
        </w:rPr>
        <w:t>.</w:t>
      </w:r>
      <w:r w:rsidRPr="00662C51">
        <w:rPr>
          <w:rFonts w:hint="eastAsia"/>
          <w:color w:val="000000" w:themeColor="text1"/>
          <w:sz w:val="24"/>
          <w:szCs w:val="24"/>
          <w:lang w:eastAsia="zh-CN"/>
        </w:rPr>
        <w:t xml:space="preserve"> 参选文件递交截止时间（以送达时间为准）</w:t>
      </w:r>
      <w:r w:rsidRPr="00223B60">
        <w:rPr>
          <w:rFonts w:hint="eastAsia"/>
          <w:color w:val="000000" w:themeColor="text1"/>
          <w:sz w:val="24"/>
          <w:szCs w:val="24"/>
          <w:lang w:eastAsia="zh-CN"/>
        </w:rPr>
        <w:t>：根据技术交流情况</w:t>
      </w:r>
      <w:r>
        <w:rPr>
          <w:rFonts w:hint="eastAsia"/>
          <w:color w:val="000000" w:themeColor="text1"/>
          <w:sz w:val="24"/>
          <w:szCs w:val="24"/>
          <w:lang w:eastAsia="zh-CN"/>
        </w:rPr>
        <w:t>技术合格单位</w:t>
      </w:r>
      <w:r w:rsidRPr="00223B60">
        <w:rPr>
          <w:rFonts w:hint="eastAsia"/>
          <w:color w:val="000000" w:themeColor="text1"/>
          <w:sz w:val="24"/>
          <w:szCs w:val="24"/>
          <w:lang w:eastAsia="zh-CN"/>
        </w:rPr>
        <w:t>后续统一通知</w:t>
      </w:r>
      <w:r>
        <w:rPr>
          <w:rFonts w:hint="eastAsia"/>
          <w:color w:val="000000" w:themeColor="text1"/>
          <w:sz w:val="24"/>
          <w:szCs w:val="24"/>
          <w:lang w:eastAsia="zh-CN"/>
        </w:rPr>
        <w:t>报价</w:t>
      </w:r>
      <w:r w:rsidRPr="00223B60">
        <w:rPr>
          <w:rFonts w:hint="eastAsia"/>
          <w:color w:val="000000" w:themeColor="text1"/>
          <w:sz w:val="24"/>
          <w:szCs w:val="24"/>
          <w:lang w:eastAsia="zh-CN"/>
        </w:rPr>
        <w:t>。</w:t>
      </w:r>
    </w:p>
    <w:p w:rsidR="00E31641" w:rsidRDefault="00E31641" w:rsidP="00E31641">
      <w:pPr>
        <w:spacing w:line="360" w:lineRule="auto"/>
        <w:ind w:firstLineChars="200" w:firstLine="514"/>
        <w:rPr>
          <w:sz w:val="24"/>
          <w:szCs w:val="24"/>
          <w:lang w:eastAsia="zh-CN"/>
        </w:rPr>
      </w:pPr>
      <w:r>
        <w:rPr>
          <w:rFonts w:hint="eastAsia"/>
          <w:b/>
          <w:bCs/>
          <w:snapToGrid w:val="0"/>
          <w:color w:val="000000" w:themeColor="text1"/>
          <w:spacing w:val="8"/>
          <w:sz w:val="24"/>
          <w:szCs w:val="24"/>
          <w:lang w:eastAsia="zh-CN"/>
        </w:rPr>
        <w:t>五、联系方式</w:t>
      </w:r>
      <w:r w:rsidRPr="002E3036">
        <w:rPr>
          <w:rFonts w:hint="eastAsia"/>
          <w:sz w:val="24"/>
          <w:szCs w:val="24"/>
          <w:lang w:eastAsia="zh-CN"/>
        </w:rPr>
        <w:t xml:space="preserve"> </w:t>
      </w:r>
    </w:p>
    <w:p w:rsidR="00E31641" w:rsidRPr="00662C51" w:rsidRDefault="00E31641" w:rsidP="00E31641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662C51">
        <w:rPr>
          <w:rFonts w:hint="eastAsia"/>
          <w:color w:val="000000" w:themeColor="text1"/>
          <w:sz w:val="24"/>
          <w:szCs w:val="24"/>
          <w:lang w:eastAsia="zh-CN"/>
        </w:rPr>
        <w:t>商务联系人：</w:t>
      </w:r>
      <w:r>
        <w:rPr>
          <w:rFonts w:hint="eastAsia"/>
          <w:color w:val="000000" w:themeColor="text1"/>
          <w:sz w:val="24"/>
          <w:szCs w:val="24"/>
          <w:lang w:eastAsia="zh-CN"/>
        </w:rPr>
        <w:t>张华娟</w:t>
      </w:r>
      <w:r w:rsidRPr="00662C51">
        <w:rPr>
          <w:rFonts w:hint="eastAsia"/>
          <w:color w:val="000000" w:themeColor="text1"/>
          <w:sz w:val="24"/>
          <w:szCs w:val="24"/>
          <w:lang w:eastAsia="zh-CN"/>
        </w:rPr>
        <w:t xml:space="preserve"> 电话：0596-63118</w:t>
      </w:r>
      <w:r>
        <w:rPr>
          <w:color w:val="000000" w:themeColor="text1"/>
          <w:sz w:val="24"/>
          <w:szCs w:val="24"/>
          <w:lang w:eastAsia="zh-CN"/>
        </w:rPr>
        <w:t>21</w:t>
      </w:r>
      <w:r w:rsidRPr="00662C51">
        <w:rPr>
          <w:rFonts w:hint="eastAsia"/>
          <w:color w:val="000000" w:themeColor="text1"/>
          <w:sz w:val="24"/>
          <w:szCs w:val="24"/>
          <w:lang w:eastAsia="zh-CN"/>
        </w:rPr>
        <w:t xml:space="preserve"> 邮箱：</w:t>
      </w:r>
      <w:r>
        <w:rPr>
          <w:rFonts w:hint="eastAsia"/>
          <w:color w:val="000000" w:themeColor="text1"/>
          <w:sz w:val="24"/>
          <w:szCs w:val="24"/>
          <w:lang w:eastAsia="zh-CN"/>
        </w:rPr>
        <w:t>h</w:t>
      </w:r>
      <w:r>
        <w:rPr>
          <w:color w:val="000000" w:themeColor="text1"/>
          <w:sz w:val="24"/>
          <w:szCs w:val="24"/>
          <w:lang w:eastAsia="zh-CN"/>
        </w:rPr>
        <w:t>jzhang</w:t>
      </w:r>
      <w:r w:rsidRPr="00662C51">
        <w:rPr>
          <w:rFonts w:hint="eastAsia"/>
          <w:color w:val="000000" w:themeColor="text1"/>
          <w:sz w:val="24"/>
          <w:szCs w:val="24"/>
          <w:lang w:eastAsia="zh-CN"/>
        </w:rPr>
        <w:t>@fhcpec.com.cn</w:t>
      </w:r>
    </w:p>
    <w:p w:rsidR="00E31641" w:rsidRPr="00662C51" w:rsidRDefault="00E31641" w:rsidP="00E31641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662C51">
        <w:rPr>
          <w:rFonts w:hint="eastAsia"/>
          <w:color w:val="000000" w:themeColor="text1"/>
          <w:sz w:val="24"/>
          <w:szCs w:val="24"/>
          <w:lang w:eastAsia="zh-CN"/>
        </w:rPr>
        <w:t xml:space="preserve">纪检监察室电话：0596-6311774  </w:t>
      </w:r>
    </w:p>
    <w:p w:rsidR="00E31641" w:rsidRPr="00662C51" w:rsidRDefault="00E31641" w:rsidP="00E31641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662C51">
        <w:rPr>
          <w:rFonts w:hint="eastAsia"/>
          <w:color w:val="000000" w:themeColor="text1"/>
          <w:sz w:val="24"/>
          <w:szCs w:val="24"/>
          <w:lang w:eastAsia="zh-CN"/>
        </w:rPr>
        <w:t>联系地址：漳州市漳浦县杜浔镇杜昌路9号</w:t>
      </w:r>
    </w:p>
    <w:p w:rsidR="00E31641" w:rsidRPr="00662C51" w:rsidRDefault="00E31641" w:rsidP="00E31641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662C51">
        <w:rPr>
          <w:rFonts w:hint="eastAsia"/>
          <w:color w:val="000000" w:themeColor="text1"/>
          <w:sz w:val="24"/>
          <w:szCs w:val="24"/>
          <w:lang w:eastAsia="zh-CN"/>
        </w:rPr>
        <w:t>邮    编：363216</w:t>
      </w:r>
    </w:p>
    <w:p w:rsidR="00E31641" w:rsidRPr="004A13AF" w:rsidRDefault="00E31641" w:rsidP="00E31641">
      <w:pPr>
        <w:spacing w:line="360" w:lineRule="auto"/>
        <w:rPr>
          <w:sz w:val="24"/>
          <w:szCs w:val="24"/>
          <w:lang w:eastAsia="zh-CN"/>
        </w:rPr>
      </w:pPr>
    </w:p>
    <w:p w:rsidR="00E31641" w:rsidRPr="002E3036" w:rsidRDefault="00E31641" w:rsidP="00E31641">
      <w:pPr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2E3036">
        <w:rPr>
          <w:rFonts w:hint="eastAsia"/>
          <w:sz w:val="24"/>
          <w:szCs w:val="24"/>
          <w:lang w:eastAsia="zh-CN"/>
        </w:rPr>
        <w:t xml:space="preserve">               </w:t>
      </w:r>
      <w:r>
        <w:rPr>
          <w:rFonts w:hint="eastAsia"/>
          <w:sz w:val="24"/>
          <w:szCs w:val="24"/>
          <w:lang w:eastAsia="zh-CN"/>
        </w:rPr>
        <w:t xml:space="preserve">                        福建福海创石油化工有限公司</w:t>
      </w:r>
      <w:r w:rsidRPr="002E3036">
        <w:rPr>
          <w:rFonts w:hint="eastAsia"/>
          <w:sz w:val="24"/>
          <w:szCs w:val="24"/>
          <w:lang w:eastAsia="zh-CN"/>
        </w:rPr>
        <w:t xml:space="preserve"> </w:t>
      </w:r>
    </w:p>
    <w:p w:rsidR="00E31641" w:rsidRPr="00DE1B99" w:rsidRDefault="00E31641" w:rsidP="00E31641">
      <w:pPr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2E3036">
        <w:rPr>
          <w:rFonts w:hint="eastAsia"/>
          <w:sz w:val="24"/>
          <w:szCs w:val="24"/>
          <w:lang w:eastAsia="zh-CN"/>
        </w:rPr>
        <w:t xml:space="preserve">                      </w:t>
      </w:r>
      <w:r>
        <w:rPr>
          <w:rFonts w:hint="eastAsia"/>
          <w:sz w:val="24"/>
          <w:szCs w:val="24"/>
          <w:lang w:eastAsia="zh-CN"/>
        </w:rPr>
        <w:t xml:space="preserve">                       </w:t>
      </w:r>
      <w:r w:rsidRPr="00DE1B99">
        <w:rPr>
          <w:rFonts w:hint="eastAsia"/>
          <w:color w:val="000000" w:themeColor="text1"/>
          <w:sz w:val="24"/>
          <w:szCs w:val="24"/>
          <w:lang w:eastAsia="zh-CN"/>
        </w:rPr>
        <w:t xml:space="preserve">  </w:t>
      </w:r>
      <w:r w:rsidRPr="00DE1B99">
        <w:rPr>
          <w:color w:val="000000" w:themeColor="text1"/>
          <w:sz w:val="24"/>
          <w:szCs w:val="24"/>
          <w:lang w:eastAsia="zh-CN"/>
        </w:rPr>
        <w:t>2021</w:t>
      </w:r>
      <w:r w:rsidRPr="00DE1B99">
        <w:rPr>
          <w:rFonts w:hint="eastAsia"/>
          <w:color w:val="000000" w:themeColor="text1"/>
          <w:sz w:val="24"/>
          <w:szCs w:val="24"/>
          <w:lang w:eastAsia="zh-CN"/>
        </w:rPr>
        <w:t>年</w:t>
      </w:r>
      <w:r w:rsidRPr="00DE1B99">
        <w:rPr>
          <w:color w:val="000000" w:themeColor="text1"/>
          <w:sz w:val="24"/>
          <w:szCs w:val="24"/>
          <w:lang w:eastAsia="zh-CN"/>
        </w:rPr>
        <w:t>8</w:t>
      </w:r>
      <w:r w:rsidRPr="00DE1B99">
        <w:rPr>
          <w:rFonts w:hint="eastAsia"/>
          <w:color w:val="000000" w:themeColor="text1"/>
          <w:sz w:val="24"/>
          <w:szCs w:val="24"/>
          <w:lang w:eastAsia="zh-CN"/>
        </w:rPr>
        <w:t>月</w:t>
      </w:r>
      <w:r w:rsidR="00052C7D">
        <w:rPr>
          <w:color w:val="000000" w:themeColor="text1"/>
          <w:sz w:val="24"/>
          <w:szCs w:val="24"/>
          <w:lang w:eastAsia="zh-CN"/>
        </w:rPr>
        <w:t>18</w:t>
      </w:r>
      <w:bookmarkStart w:id="0" w:name="_GoBack"/>
      <w:bookmarkEnd w:id="0"/>
      <w:r w:rsidRPr="00DE1B99">
        <w:rPr>
          <w:rFonts w:hint="eastAsia"/>
          <w:color w:val="000000" w:themeColor="text1"/>
          <w:sz w:val="24"/>
          <w:szCs w:val="24"/>
          <w:lang w:eastAsia="zh-CN"/>
        </w:rPr>
        <w:t>日</w:t>
      </w:r>
    </w:p>
    <w:p w:rsidR="00E31641" w:rsidRDefault="00E31641" w:rsidP="00E31641">
      <w:pPr>
        <w:pStyle w:val="10"/>
        <w:tabs>
          <w:tab w:val="left" w:pos="1262"/>
        </w:tabs>
        <w:spacing w:line="360" w:lineRule="auto"/>
        <w:ind w:left="0" w:right="108"/>
        <w:jc w:val="center"/>
        <w:rPr>
          <w:sz w:val="24"/>
          <w:szCs w:val="24"/>
          <w:lang w:eastAsia="zh-CN"/>
        </w:rPr>
      </w:pPr>
    </w:p>
    <w:p w:rsidR="00E31641" w:rsidRDefault="00E31641" w:rsidP="00E31641">
      <w:pPr>
        <w:rPr>
          <w:lang w:eastAsia="zh-CN"/>
        </w:rPr>
      </w:pPr>
    </w:p>
    <w:p w:rsidR="00E31641" w:rsidRDefault="00E31641" w:rsidP="00E31641">
      <w:pPr>
        <w:pStyle w:val="1"/>
      </w:pPr>
    </w:p>
    <w:p w:rsidR="00E31641" w:rsidRDefault="00E31641" w:rsidP="00E31641">
      <w:pPr>
        <w:pStyle w:val="1"/>
      </w:pPr>
    </w:p>
    <w:p w:rsidR="00E31641" w:rsidRDefault="00E31641" w:rsidP="00E31641">
      <w:pPr>
        <w:pStyle w:val="1"/>
      </w:pPr>
    </w:p>
    <w:p w:rsidR="00E31641" w:rsidRDefault="00E31641" w:rsidP="00E31641">
      <w:pPr>
        <w:pStyle w:val="1"/>
      </w:pPr>
    </w:p>
    <w:p w:rsidR="00E31641" w:rsidRDefault="00E31641" w:rsidP="00E31641">
      <w:pPr>
        <w:pStyle w:val="1"/>
      </w:pPr>
    </w:p>
    <w:p w:rsidR="00E31641" w:rsidRDefault="00E31641" w:rsidP="00E31641">
      <w:pPr>
        <w:pStyle w:val="1"/>
      </w:pPr>
    </w:p>
    <w:p w:rsidR="00E31641" w:rsidRDefault="00E31641" w:rsidP="00E31641">
      <w:pPr>
        <w:pStyle w:val="1"/>
      </w:pPr>
    </w:p>
    <w:p w:rsidR="00E31641" w:rsidRDefault="00E31641" w:rsidP="00E31641">
      <w:pPr>
        <w:pStyle w:val="1"/>
      </w:pPr>
    </w:p>
    <w:p w:rsidR="00E31641" w:rsidRDefault="00E31641" w:rsidP="00E31641">
      <w:pPr>
        <w:pStyle w:val="1"/>
      </w:pPr>
    </w:p>
    <w:p w:rsidR="00E31641" w:rsidRDefault="00E31641" w:rsidP="00E31641">
      <w:pPr>
        <w:pStyle w:val="1"/>
      </w:pPr>
    </w:p>
    <w:p w:rsidR="00E31641" w:rsidRDefault="00E31641" w:rsidP="00E31641">
      <w:pPr>
        <w:pStyle w:val="1"/>
      </w:pPr>
    </w:p>
    <w:p w:rsidR="00E31641" w:rsidRDefault="00E31641" w:rsidP="00E31641">
      <w:pPr>
        <w:jc w:val="center"/>
        <w:outlineLvl w:val="0"/>
        <w:rPr>
          <w:rFonts w:ascii="黑体" w:eastAsia="黑体" w:hAnsi="黑体"/>
          <w:sz w:val="32"/>
          <w:szCs w:val="32"/>
          <w:lang w:eastAsia="zh-CN"/>
        </w:rPr>
      </w:pPr>
      <w:r>
        <w:rPr>
          <w:rFonts w:ascii="黑体" w:eastAsia="黑体" w:hAnsi="黑体"/>
          <w:sz w:val="32"/>
          <w:szCs w:val="32"/>
          <w:lang w:eastAsia="zh-CN"/>
        </w:rPr>
        <w:lastRenderedPageBreak/>
        <w:t>附件</w:t>
      </w:r>
      <w:r>
        <w:rPr>
          <w:rFonts w:ascii="黑体" w:eastAsia="黑体" w:hAnsi="黑体" w:hint="eastAsia"/>
          <w:sz w:val="32"/>
          <w:szCs w:val="32"/>
          <w:lang w:eastAsia="zh-CN"/>
        </w:rPr>
        <w:t>、法定代表人授权书</w:t>
      </w:r>
    </w:p>
    <w:p w:rsidR="00E31641" w:rsidRDefault="00E31641" w:rsidP="00E31641">
      <w:pPr>
        <w:jc w:val="center"/>
        <w:outlineLvl w:val="0"/>
        <w:rPr>
          <w:rFonts w:ascii="黑体" w:eastAsia="黑体" w:hAnsi="黑体"/>
          <w:lang w:eastAsia="zh-CN"/>
        </w:rPr>
      </w:pPr>
    </w:p>
    <w:p w:rsidR="00E31641" w:rsidRDefault="00E31641" w:rsidP="00E31641">
      <w:pPr>
        <w:spacing w:line="360" w:lineRule="auto"/>
        <w:ind w:firstLineChars="200" w:firstLine="480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本人</w:t>
      </w:r>
      <w:r>
        <w:rPr>
          <w:rFonts w:hAnsi="Calibri" w:cs="黑体"/>
          <w:sz w:val="24"/>
          <w:szCs w:val="24"/>
          <w:lang w:eastAsia="zh-CN"/>
        </w:rPr>
        <w:t xml:space="preserve"> 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    </w:t>
      </w:r>
      <w:r>
        <w:rPr>
          <w:rFonts w:hAnsi="Calibri" w:cs="黑体" w:hint="eastAsia"/>
          <w:sz w:val="24"/>
          <w:szCs w:val="24"/>
          <w:lang w:eastAsia="zh-CN"/>
        </w:rPr>
        <w:t>（姓名）系</w:t>
      </w:r>
      <w:r>
        <w:rPr>
          <w:rFonts w:hAnsi="Calibri" w:cs="黑体"/>
          <w:sz w:val="24"/>
          <w:szCs w:val="24"/>
          <w:lang w:eastAsia="zh-CN"/>
        </w:rPr>
        <w:t xml:space="preserve"> 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             </w:t>
      </w:r>
      <w:r>
        <w:rPr>
          <w:rFonts w:hAnsi="Calibri" w:cs="黑体" w:hint="eastAsia"/>
          <w:sz w:val="24"/>
          <w:szCs w:val="24"/>
          <w:lang w:eastAsia="zh-CN"/>
        </w:rPr>
        <w:t>（参选单位名称）的法定代表人，现授权委托本单位在职员工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   </w:t>
      </w:r>
      <w:r>
        <w:rPr>
          <w:rFonts w:hAnsi="Calibri" w:cs="黑体" w:hint="eastAsia"/>
          <w:sz w:val="24"/>
          <w:szCs w:val="24"/>
          <w:lang w:eastAsia="zh-CN"/>
        </w:rPr>
        <w:t>（姓名，职务）（身份证号码：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            </w:t>
      </w:r>
      <w:r>
        <w:rPr>
          <w:rFonts w:hAnsi="Calibri" w:cs="黑体" w:hint="eastAsia"/>
          <w:sz w:val="24"/>
          <w:szCs w:val="24"/>
          <w:lang w:eastAsia="zh-CN"/>
        </w:rPr>
        <w:t>、手机号码：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          </w:t>
      </w:r>
      <w:r>
        <w:rPr>
          <w:rFonts w:hAnsi="Calibri" w:cs="黑体" w:hint="eastAsia"/>
          <w:sz w:val="24"/>
          <w:szCs w:val="24"/>
          <w:lang w:eastAsia="zh-CN"/>
        </w:rPr>
        <w:t>、</w:t>
      </w:r>
      <w:r>
        <w:rPr>
          <w:rFonts w:hAnsi="Calibri" w:cs="黑体"/>
          <w:sz w:val="24"/>
          <w:szCs w:val="24"/>
          <w:lang w:eastAsia="zh-CN"/>
        </w:rPr>
        <w:t>EMAIL</w:t>
      </w:r>
      <w:r>
        <w:rPr>
          <w:rFonts w:hAnsi="Calibri" w:cs="黑体" w:hint="eastAsia"/>
          <w:sz w:val="24"/>
          <w:szCs w:val="24"/>
          <w:lang w:eastAsia="zh-CN"/>
        </w:rPr>
        <w:t>：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          </w:t>
      </w:r>
      <w:r>
        <w:rPr>
          <w:rFonts w:hAnsi="Calibri" w:cs="黑体" w:hint="eastAsia"/>
          <w:sz w:val="24"/>
          <w:szCs w:val="24"/>
          <w:lang w:eastAsia="zh-CN"/>
        </w:rPr>
        <w:t>）作为参选人代表以我方的名义参加贵单位组织的</w:t>
      </w:r>
      <w:r w:rsidRPr="00CC294A">
        <w:rPr>
          <w:rFonts w:hAnsi="Calibri" w:cs="黑体"/>
          <w:color w:val="000000" w:themeColor="text1"/>
          <w:sz w:val="24"/>
          <w:szCs w:val="24"/>
          <w:u w:val="single"/>
          <w:lang w:eastAsia="zh-CN"/>
        </w:rPr>
        <w:t xml:space="preserve"> </w:t>
      </w:r>
      <w:r w:rsidRPr="00CC294A">
        <w:rPr>
          <w:rFonts w:hint="eastAsia"/>
          <w:bCs/>
          <w:color w:val="000000" w:themeColor="text1"/>
          <w:u w:val="single"/>
          <w:lang w:eastAsia="zh-CN"/>
        </w:rPr>
        <w:t>福建福海创石油化工有限公司</w:t>
      </w:r>
      <w:r w:rsidRPr="00CC294A">
        <w:rPr>
          <w:bCs/>
          <w:color w:val="000000" w:themeColor="text1"/>
          <w:u w:val="single"/>
          <w:lang w:eastAsia="zh-CN"/>
        </w:rPr>
        <w:t>PTA厂区空压机除漆膜专用滤油机采购</w:t>
      </w:r>
      <w:r w:rsidRPr="00CC294A">
        <w:rPr>
          <w:rFonts w:hint="eastAsia"/>
          <w:bCs/>
          <w:color w:val="000000" w:themeColor="text1"/>
          <w:u w:val="single"/>
          <w:lang w:eastAsia="zh-CN"/>
        </w:rPr>
        <w:t>（项目编号：</w:t>
      </w:r>
      <w:r w:rsidRPr="00CC294A">
        <w:rPr>
          <w:bCs/>
          <w:color w:val="000000" w:themeColor="text1"/>
          <w:u w:val="single"/>
          <w:lang w:eastAsia="zh-CN"/>
        </w:rPr>
        <w:t>FHC-PTCG20210813001</w:t>
      </w:r>
      <w:r w:rsidRPr="00CC294A">
        <w:rPr>
          <w:rFonts w:hint="eastAsia"/>
          <w:bCs/>
          <w:color w:val="000000" w:themeColor="text1"/>
          <w:u w:val="single"/>
          <w:lang w:eastAsia="zh-CN"/>
        </w:rPr>
        <w:t>）</w:t>
      </w:r>
      <w:r w:rsidRPr="00CC294A">
        <w:rPr>
          <w:rFonts w:hAnsi="Calibri" w:cs="黑体" w:hint="eastAsia"/>
          <w:color w:val="000000" w:themeColor="text1"/>
          <w:sz w:val="24"/>
          <w:szCs w:val="24"/>
          <w:lang w:eastAsia="zh-CN"/>
        </w:rPr>
        <w:t>的</w:t>
      </w:r>
      <w:r>
        <w:rPr>
          <w:rFonts w:hAnsi="Calibri" w:cs="黑体" w:hint="eastAsia"/>
          <w:sz w:val="24"/>
          <w:szCs w:val="24"/>
          <w:lang w:eastAsia="zh-CN"/>
        </w:rPr>
        <w:t>比选活动，并代表我方全权处理一切与之有关的具体事务和签署相关文件，我均予以承认。</w:t>
      </w:r>
    </w:p>
    <w:p w:rsidR="00E31641" w:rsidRDefault="00E31641" w:rsidP="00E31641">
      <w:pPr>
        <w:spacing w:line="360" w:lineRule="auto"/>
        <w:ind w:firstLineChars="200" w:firstLine="480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代理人无权转让委托权。</w:t>
      </w:r>
    </w:p>
    <w:p w:rsidR="00E31641" w:rsidRDefault="00E31641" w:rsidP="00E31641">
      <w:pPr>
        <w:spacing w:line="360" w:lineRule="auto"/>
        <w:ind w:firstLineChars="200" w:firstLine="480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本授权书于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</w:t>
      </w:r>
      <w:r>
        <w:rPr>
          <w:rFonts w:hAnsi="Calibri" w:cs="黑体" w:hint="eastAsia"/>
          <w:sz w:val="24"/>
          <w:szCs w:val="24"/>
          <w:lang w:eastAsia="zh-CN"/>
        </w:rPr>
        <w:t>年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</w:t>
      </w:r>
      <w:r>
        <w:rPr>
          <w:rFonts w:hAnsi="Calibri" w:cs="黑体" w:hint="eastAsia"/>
          <w:sz w:val="24"/>
          <w:szCs w:val="24"/>
          <w:lang w:eastAsia="zh-CN"/>
        </w:rPr>
        <w:t>月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</w:t>
      </w:r>
      <w:r>
        <w:rPr>
          <w:rFonts w:hAnsi="Calibri" w:cs="黑体" w:hint="eastAsia"/>
          <w:sz w:val="24"/>
          <w:szCs w:val="24"/>
          <w:lang w:eastAsia="zh-CN"/>
        </w:rPr>
        <w:t>日签字生效，本授权书至参选有效期结束前始终有效。</w:t>
      </w:r>
    </w:p>
    <w:p w:rsidR="00E31641" w:rsidRDefault="00E31641" w:rsidP="00E31641">
      <w:pPr>
        <w:spacing w:line="360" w:lineRule="auto"/>
        <w:ind w:firstLineChars="200" w:firstLine="480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特此声明。</w:t>
      </w:r>
    </w:p>
    <w:p w:rsidR="00E31641" w:rsidRDefault="00E31641" w:rsidP="00E31641">
      <w:pPr>
        <w:rPr>
          <w:rFonts w:hAnsi="Calibri" w:cs="黑体"/>
          <w:sz w:val="24"/>
          <w:szCs w:val="24"/>
          <w:lang w:eastAsia="zh-CN"/>
        </w:rPr>
      </w:pPr>
    </w:p>
    <w:p w:rsidR="00E31641" w:rsidRDefault="00E31641" w:rsidP="00E31641">
      <w:pPr>
        <w:spacing w:line="360" w:lineRule="auto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参选人（公章）：</w:t>
      </w:r>
    </w:p>
    <w:p w:rsidR="00E31641" w:rsidRDefault="00E31641" w:rsidP="00E31641">
      <w:pPr>
        <w:spacing w:line="360" w:lineRule="auto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法定代表人（授权人）签字或盖章：</w:t>
      </w:r>
    </w:p>
    <w:p w:rsidR="00E31641" w:rsidRDefault="00E31641" w:rsidP="00E31641">
      <w:pPr>
        <w:spacing w:line="360" w:lineRule="auto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参选人代表（被授权人）签字或盖章：</w:t>
      </w:r>
    </w:p>
    <w:p w:rsidR="00E31641" w:rsidRDefault="00E31641" w:rsidP="00E31641">
      <w:pPr>
        <w:spacing w:line="360" w:lineRule="auto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日期：</w:t>
      </w:r>
    </w:p>
    <w:p w:rsidR="00E31641" w:rsidRDefault="00E31641" w:rsidP="00E31641">
      <w:pPr>
        <w:rPr>
          <w:rFonts w:hAnsi="Calibri" w:cs="黑体"/>
          <w:sz w:val="24"/>
          <w:szCs w:val="24"/>
          <w:lang w:eastAsia="zh-CN"/>
        </w:rPr>
      </w:pPr>
    </w:p>
    <w:p w:rsidR="00EF690B" w:rsidRDefault="00E31641" w:rsidP="00E31641">
      <w:pPr>
        <w:rPr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参选人代表（被授权人）身份证正面和反面复印件</w:t>
      </w:r>
    </w:p>
    <w:sectPr w:rsidR="00EF69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D59D5" w:rsidRDefault="00ED59D5" w:rsidP="00E31641">
      <w:r>
        <w:separator/>
      </w:r>
    </w:p>
  </w:endnote>
  <w:endnote w:type="continuationSeparator" w:id="0">
    <w:p w:rsidR="00ED59D5" w:rsidRDefault="00ED59D5" w:rsidP="00E31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D59D5" w:rsidRDefault="00ED59D5" w:rsidP="00E31641">
      <w:r>
        <w:separator/>
      </w:r>
    </w:p>
  </w:footnote>
  <w:footnote w:type="continuationSeparator" w:id="0">
    <w:p w:rsidR="00ED59D5" w:rsidRDefault="00ED59D5" w:rsidP="00E316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3F29"/>
    <w:rsid w:val="00052C7D"/>
    <w:rsid w:val="00493F29"/>
    <w:rsid w:val="00C25D69"/>
    <w:rsid w:val="00E31641"/>
    <w:rsid w:val="00ED59D5"/>
    <w:rsid w:val="00EF6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CCA659F-43E3-4B2D-8634-FB545BB0C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rsid w:val="00E31641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0">
    <w:name w:val="heading 1"/>
    <w:basedOn w:val="a"/>
    <w:next w:val="a"/>
    <w:link w:val="1Char"/>
    <w:qFormat/>
    <w:rsid w:val="00E31641"/>
    <w:pPr>
      <w:ind w:left="53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31641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uiPriority w:val="99"/>
    <w:rsid w:val="00E3164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31641"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0">
    <w:name w:val="页脚 Char"/>
    <w:basedOn w:val="a0"/>
    <w:link w:val="a4"/>
    <w:uiPriority w:val="99"/>
    <w:rsid w:val="00E31641"/>
    <w:rPr>
      <w:sz w:val="18"/>
      <w:szCs w:val="18"/>
    </w:rPr>
  </w:style>
  <w:style w:type="character" w:customStyle="1" w:styleId="1Char">
    <w:name w:val="标题 1 Char"/>
    <w:basedOn w:val="a0"/>
    <w:link w:val="10"/>
    <w:rsid w:val="00E31641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paragraph" w:customStyle="1" w:styleId="1">
    <w:name w:val="正文1"/>
    <w:qFormat/>
    <w:rsid w:val="00E31641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5">
    <w:name w:val="Body Text"/>
    <w:basedOn w:val="a"/>
    <w:link w:val="Char1"/>
    <w:uiPriority w:val="1"/>
    <w:qFormat/>
    <w:rsid w:val="00E31641"/>
    <w:rPr>
      <w:sz w:val="24"/>
      <w:szCs w:val="24"/>
    </w:rPr>
  </w:style>
  <w:style w:type="character" w:customStyle="1" w:styleId="Char2">
    <w:name w:val="正文文本 Char"/>
    <w:basedOn w:val="a0"/>
    <w:uiPriority w:val="99"/>
    <w:semiHidden/>
    <w:rsid w:val="00E31641"/>
    <w:rPr>
      <w:rFonts w:ascii="宋体" w:eastAsia="宋体" w:hAnsi="宋体" w:cs="宋体"/>
      <w:kern w:val="0"/>
      <w:sz w:val="22"/>
      <w:lang w:eastAsia="en-US"/>
    </w:rPr>
  </w:style>
  <w:style w:type="character" w:customStyle="1" w:styleId="Char1">
    <w:name w:val="正文文本 Char1"/>
    <w:basedOn w:val="a0"/>
    <w:link w:val="a5"/>
    <w:uiPriority w:val="1"/>
    <w:qFormat/>
    <w:rsid w:val="00E31641"/>
    <w:rPr>
      <w:rFonts w:ascii="宋体" w:eastAsia="宋体" w:hAnsi="宋体" w:cs="宋体"/>
      <w:kern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214</Words>
  <Characters>1223</Characters>
  <Application>Microsoft Office Word</Application>
  <DocSecurity>0</DocSecurity>
  <Lines>10</Lines>
  <Paragraphs>2</Paragraphs>
  <ScaleCrop>false</ScaleCrop>
  <Company/>
  <LinksUpToDate>false</LinksUpToDate>
  <CharactersWithSpaces>1435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张华娟</dc:creator>
  <cp:keywords/>
  <dc:description/>
  <cp:lastModifiedBy>张华娟</cp:lastModifiedBy>
  <cp:revision>3</cp:revision>
  <dcterms:created xsi:type="dcterms:W3CDTF">2021-08-16T08:45:00Z</dcterms:created>
  <dcterms:modified xsi:type="dcterms:W3CDTF">2021-08-18T02:15:00Z</dcterms:modified>
</cp:coreProperties>
</file>