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5643" w:rsidRDefault="005C5643" w:rsidP="005C5643">
      <w:pPr>
        <w:jc w:val="center"/>
        <w:rPr>
          <w:b/>
          <w:bCs/>
          <w:sz w:val="32"/>
          <w:lang w:eastAsia="zh-CN"/>
        </w:rPr>
      </w:pPr>
      <w:bookmarkStart w:id="0" w:name="_GoBack"/>
      <w:r>
        <w:rPr>
          <w:rFonts w:hint="eastAsia"/>
          <w:b/>
          <w:bCs/>
          <w:sz w:val="32"/>
          <w:lang w:eastAsia="zh-CN"/>
        </w:rPr>
        <w:t>福建福海创石油化工有限公司改扩建工程办公区域临时设施板房发包 比选公告</w:t>
      </w:r>
    </w:p>
    <w:bookmarkEnd w:id="0"/>
    <w:p w:rsidR="005C5643" w:rsidRDefault="005C5643" w:rsidP="005C5643">
      <w:pPr>
        <w:pStyle w:val="a3"/>
        <w:spacing w:before="26" w:line="360" w:lineRule="auto"/>
        <w:ind w:right="121"/>
        <w:jc w:val="both"/>
        <w:rPr>
          <w:rFonts w:hint="eastAsia"/>
          <w:lang w:eastAsia="zh-CN"/>
        </w:rPr>
      </w:pPr>
      <w:r>
        <w:rPr>
          <w:rFonts w:hint="eastAsia"/>
          <w:lang w:eastAsia="zh-CN"/>
        </w:rPr>
        <w:t xml:space="preserve">    福建福海创石油化工有限公司</w:t>
      </w:r>
      <w:r>
        <w:rPr>
          <w:rFonts w:hint="eastAsia"/>
          <w:color w:val="000000" w:themeColor="text1"/>
          <w:lang w:eastAsia="zh-CN"/>
        </w:rPr>
        <w:t>就“</w:t>
      </w:r>
      <w:r>
        <w:rPr>
          <w:rFonts w:hint="eastAsia"/>
          <w:color w:val="000000" w:themeColor="text1"/>
          <w:u w:val="single"/>
          <w:lang w:eastAsia="zh-CN"/>
        </w:rPr>
        <w:t>改扩建工程办公区域临时设施板房发包（项目编号：FHC-PTCG20220309006 ）</w:t>
      </w:r>
      <w:r>
        <w:rPr>
          <w:rFonts w:hint="eastAsia"/>
          <w:color w:val="000000" w:themeColor="text1"/>
          <w:lang w:eastAsia="zh-CN"/>
        </w:rPr>
        <w:t>”</w:t>
      </w:r>
      <w:r>
        <w:rPr>
          <w:rFonts w:hint="eastAsia"/>
          <w:lang w:eastAsia="zh-CN"/>
        </w:rPr>
        <w:t>进行国内公开比选，欢迎国内符合条件的供应商积极参选。</w:t>
      </w:r>
    </w:p>
    <w:p w:rsidR="005C5643" w:rsidRDefault="005C5643" w:rsidP="005C5643">
      <w:pPr>
        <w:tabs>
          <w:tab w:val="left" w:pos="709"/>
        </w:tabs>
        <w:spacing w:line="360" w:lineRule="auto"/>
        <w:ind w:firstLine="480"/>
        <w:rPr>
          <w:rFonts w:hint="eastAsia"/>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一、项目概况</w:t>
      </w:r>
    </w:p>
    <w:p w:rsidR="005C5643" w:rsidRDefault="005C5643" w:rsidP="005C5643">
      <w:pPr>
        <w:tabs>
          <w:tab w:val="left" w:pos="709"/>
        </w:tabs>
        <w:spacing w:line="360" w:lineRule="auto"/>
        <w:ind w:firstLineChars="200" w:firstLine="480"/>
        <w:rPr>
          <w:rFonts w:hint="eastAsia"/>
          <w:sz w:val="24"/>
          <w:szCs w:val="24"/>
          <w:lang w:eastAsia="zh-CN"/>
        </w:rPr>
      </w:pPr>
      <w:r>
        <w:rPr>
          <w:rFonts w:hint="eastAsia"/>
          <w:sz w:val="24"/>
          <w:szCs w:val="24"/>
          <w:lang w:eastAsia="zh-CN"/>
        </w:rPr>
        <w:t>1.项目名称：福建福海创石油化工有限公司改扩建工程办公区域临时设施板房发包</w:t>
      </w:r>
    </w:p>
    <w:p w:rsidR="005C5643" w:rsidRDefault="005C5643" w:rsidP="005C5643">
      <w:pPr>
        <w:tabs>
          <w:tab w:val="left" w:pos="709"/>
        </w:tabs>
        <w:spacing w:line="360" w:lineRule="auto"/>
        <w:ind w:firstLineChars="200" w:firstLine="480"/>
        <w:rPr>
          <w:rFonts w:hint="eastAsia"/>
          <w:sz w:val="24"/>
          <w:szCs w:val="24"/>
          <w:lang w:eastAsia="zh-CN"/>
        </w:rPr>
      </w:pPr>
      <w:r>
        <w:rPr>
          <w:rFonts w:hint="eastAsia"/>
          <w:sz w:val="24"/>
          <w:szCs w:val="24"/>
          <w:lang w:eastAsia="zh-CN"/>
        </w:rPr>
        <w:t>2.比选项目简要说明：改扩建项目已进入施工准备阶段，为满足2022年12月完成部分装置中交的工作进度要求，计划施工单位在2022年6月份进场施工，为不占用施工临建等准备工作时间，现将改扩建项目工程的临时办公区域的办公用房及相应的配套设施进行发包采购，要求于5月底完成并满足使用要求。</w:t>
      </w:r>
    </w:p>
    <w:p w:rsidR="005C5643" w:rsidRDefault="005C5643" w:rsidP="005C5643">
      <w:pPr>
        <w:tabs>
          <w:tab w:val="left" w:pos="709"/>
        </w:tabs>
        <w:spacing w:line="360" w:lineRule="auto"/>
        <w:ind w:firstLineChars="200" w:firstLine="480"/>
        <w:rPr>
          <w:rFonts w:hint="eastAsia"/>
          <w:sz w:val="24"/>
          <w:szCs w:val="24"/>
          <w:lang w:eastAsia="zh-CN"/>
        </w:rPr>
      </w:pPr>
      <w:r>
        <w:rPr>
          <w:rFonts w:hint="eastAsia"/>
          <w:sz w:val="24"/>
          <w:szCs w:val="24"/>
          <w:lang w:eastAsia="zh-CN"/>
        </w:rPr>
        <w:t>3.比选控制价：182万元整（含税）</w:t>
      </w:r>
    </w:p>
    <w:p w:rsidR="005C5643" w:rsidRDefault="005C5643" w:rsidP="005C5643">
      <w:pPr>
        <w:tabs>
          <w:tab w:val="left" w:pos="709"/>
        </w:tabs>
        <w:spacing w:line="360" w:lineRule="auto"/>
        <w:ind w:firstLineChars="200" w:firstLine="480"/>
        <w:rPr>
          <w:rFonts w:hint="eastAsia"/>
          <w:sz w:val="24"/>
          <w:szCs w:val="24"/>
          <w:lang w:eastAsia="zh-CN"/>
        </w:rPr>
      </w:pPr>
      <w:r>
        <w:rPr>
          <w:rFonts w:hint="eastAsia"/>
          <w:sz w:val="24"/>
          <w:szCs w:val="24"/>
          <w:lang w:eastAsia="zh-CN"/>
        </w:rPr>
        <w:t>4.工期要求：合同签订后30天内完工。</w:t>
      </w:r>
    </w:p>
    <w:p w:rsidR="005C5643" w:rsidRDefault="005C5643" w:rsidP="005C5643">
      <w:pPr>
        <w:tabs>
          <w:tab w:val="left" w:pos="709"/>
        </w:tabs>
        <w:spacing w:line="360" w:lineRule="auto"/>
        <w:ind w:firstLine="480"/>
        <w:rPr>
          <w:rFonts w:hint="eastAsia"/>
          <w:b/>
          <w:snapToGrid w:val="0"/>
          <w:color w:val="000000" w:themeColor="text1"/>
          <w:spacing w:val="8"/>
          <w:sz w:val="24"/>
          <w:szCs w:val="24"/>
          <w:lang w:eastAsia="zh-CN"/>
        </w:rPr>
      </w:pPr>
      <w:r>
        <w:rPr>
          <w:rFonts w:hint="eastAsia"/>
          <w:b/>
          <w:snapToGrid w:val="0"/>
          <w:color w:val="000000" w:themeColor="text1"/>
          <w:spacing w:val="8"/>
          <w:sz w:val="24"/>
          <w:szCs w:val="24"/>
          <w:lang w:eastAsia="zh-CN"/>
        </w:rPr>
        <w:t>二、参选人资格要求</w:t>
      </w:r>
    </w:p>
    <w:p w:rsidR="005C5643" w:rsidRDefault="005C5643" w:rsidP="005C5643">
      <w:pPr>
        <w:tabs>
          <w:tab w:val="left" w:pos="709"/>
        </w:tabs>
        <w:spacing w:line="360" w:lineRule="auto"/>
        <w:ind w:firstLineChars="200" w:firstLine="480"/>
        <w:rPr>
          <w:rFonts w:hint="eastAsia"/>
          <w:sz w:val="24"/>
          <w:szCs w:val="24"/>
          <w:lang w:eastAsia="zh-CN"/>
        </w:rPr>
      </w:pPr>
      <w:r>
        <w:rPr>
          <w:rFonts w:hint="eastAsia"/>
          <w:sz w:val="24"/>
          <w:szCs w:val="24"/>
          <w:lang w:eastAsia="zh-CN"/>
        </w:rPr>
        <w:t>1.参选人具有行政主管部门核发的活动房设计、销售及相关管理的经营许可证的法人或其他组织。</w:t>
      </w:r>
    </w:p>
    <w:p w:rsidR="005C5643" w:rsidRDefault="005C5643" w:rsidP="005C5643">
      <w:pPr>
        <w:tabs>
          <w:tab w:val="left" w:pos="709"/>
        </w:tabs>
        <w:spacing w:line="360" w:lineRule="auto"/>
        <w:ind w:firstLineChars="200" w:firstLine="480"/>
        <w:rPr>
          <w:rFonts w:hint="eastAsia"/>
          <w:sz w:val="24"/>
          <w:szCs w:val="24"/>
          <w:lang w:eastAsia="zh-CN"/>
        </w:rPr>
      </w:pPr>
      <w:r>
        <w:rPr>
          <w:rFonts w:hint="eastAsia"/>
          <w:sz w:val="24"/>
          <w:szCs w:val="24"/>
          <w:lang w:eastAsia="zh-CN"/>
        </w:rPr>
        <w:t>2.参选人具有近3年内有类似工程业绩，且在人员、设备、资金等方面具有相应的施工能力。</w:t>
      </w:r>
    </w:p>
    <w:p w:rsidR="005C5643" w:rsidRDefault="005C5643" w:rsidP="005C5643">
      <w:pPr>
        <w:tabs>
          <w:tab w:val="left" w:pos="709"/>
        </w:tabs>
        <w:spacing w:line="360" w:lineRule="auto"/>
        <w:ind w:firstLineChars="200" w:firstLine="480"/>
        <w:rPr>
          <w:rFonts w:hint="eastAsia"/>
          <w:sz w:val="24"/>
          <w:szCs w:val="24"/>
          <w:lang w:eastAsia="zh-CN"/>
        </w:rPr>
      </w:pPr>
      <w:r>
        <w:rPr>
          <w:rFonts w:hint="eastAsia"/>
          <w:sz w:val="24"/>
          <w:szCs w:val="24"/>
          <w:lang w:eastAsia="zh-CN"/>
        </w:rPr>
        <w:t>3.参选人没有失信黑名单记录（以最高院失信被执行人系统发布信息为准）。</w:t>
      </w:r>
    </w:p>
    <w:p w:rsidR="005C5643" w:rsidRDefault="005C5643" w:rsidP="005C5643">
      <w:pPr>
        <w:tabs>
          <w:tab w:val="left" w:pos="709"/>
        </w:tabs>
        <w:spacing w:line="360" w:lineRule="auto"/>
        <w:ind w:firstLineChars="200" w:firstLine="480"/>
        <w:rPr>
          <w:rFonts w:hint="eastAsia"/>
          <w:sz w:val="24"/>
          <w:szCs w:val="24"/>
          <w:lang w:eastAsia="zh-CN"/>
        </w:rPr>
      </w:pPr>
      <w:r>
        <w:rPr>
          <w:rFonts w:hint="eastAsia"/>
          <w:sz w:val="24"/>
          <w:szCs w:val="24"/>
          <w:lang w:eastAsia="zh-CN"/>
        </w:rPr>
        <w:t>4.与比选人无诉讼纠纷。</w:t>
      </w:r>
    </w:p>
    <w:p w:rsidR="005C5643" w:rsidRDefault="005C5643" w:rsidP="005C5643">
      <w:pPr>
        <w:tabs>
          <w:tab w:val="left" w:pos="709"/>
        </w:tabs>
        <w:spacing w:line="360" w:lineRule="auto"/>
        <w:ind w:firstLine="480"/>
        <w:rPr>
          <w:rFonts w:hint="eastAsia"/>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三、获取比选文件</w:t>
      </w:r>
    </w:p>
    <w:p w:rsidR="005C5643" w:rsidRDefault="005C5643" w:rsidP="005C5643">
      <w:pPr>
        <w:tabs>
          <w:tab w:val="left" w:pos="709"/>
        </w:tabs>
        <w:spacing w:line="360" w:lineRule="auto"/>
        <w:ind w:firstLineChars="200" w:firstLine="480"/>
        <w:rPr>
          <w:rFonts w:hint="eastAsia"/>
          <w:color w:val="000000" w:themeColor="text1"/>
          <w:sz w:val="24"/>
          <w:szCs w:val="24"/>
          <w:lang w:eastAsia="zh-CN"/>
        </w:rPr>
      </w:pPr>
      <w:r>
        <w:rPr>
          <w:rFonts w:hint="eastAsia"/>
          <w:color w:val="000000" w:themeColor="text1"/>
          <w:sz w:val="24"/>
          <w:szCs w:val="24"/>
          <w:lang w:eastAsia="zh-CN"/>
        </w:rPr>
        <w:t>1.报名时间：2022年3月24日至2022年4月2日（共10天）</w:t>
      </w:r>
    </w:p>
    <w:p w:rsidR="005C5643" w:rsidRDefault="005C5643" w:rsidP="005C5643">
      <w:pPr>
        <w:tabs>
          <w:tab w:val="left" w:pos="709"/>
        </w:tabs>
        <w:spacing w:line="360" w:lineRule="auto"/>
        <w:ind w:firstLineChars="200" w:firstLine="480"/>
        <w:rPr>
          <w:rFonts w:hint="eastAsia"/>
          <w:color w:val="000000" w:themeColor="text1"/>
          <w:sz w:val="24"/>
          <w:szCs w:val="24"/>
          <w:lang w:eastAsia="zh-CN"/>
        </w:rPr>
      </w:pPr>
      <w:r>
        <w:rPr>
          <w:rFonts w:hint="eastAsia"/>
          <w:color w:val="000000" w:themeColor="text1"/>
          <w:sz w:val="24"/>
          <w:szCs w:val="24"/>
          <w:lang w:eastAsia="zh-CN"/>
        </w:rPr>
        <w:t>2.报名方式：参选人在报名时间内将报名文件发送至邮箱hjzhang@fhcpec.com.cn，报名文件包含：</w:t>
      </w:r>
    </w:p>
    <w:p w:rsidR="005C5643" w:rsidRDefault="005C5643" w:rsidP="005C5643">
      <w:pPr>
        <w:tabs>
          <w:tab w:val="left" w:pos="709"/>
        </w:tabs>
        <w:spacing w:line="360" w:lineRule="auto"/>
        <w:ind w:firstLineChars="200" w:firstLine="480"/>
        <w:rPr>
          <w:rFonts w:hint="eastAsia"/>
          <w:color w:val="000000" w:themeColor="text1"/>
          <w:sz w:val="24"/>
          <w:szCs w:val="24"/>
          <w:lang w:eastAsia="zh-CN"/>
        </w:rPr>
      </w:pPr>
      <w:r>
        <w:rPr>
          <w:rFonts w:hint="eastAsia"/>
          <w:color w:val="000000" w:themeColor="text1"/>
          <w:sz w:val="24"/>
          <w:szCs w:val="24"/>
          <w:lang w:eastAsia="zh-CN"/>
        </w:rPr>
        <w:t>（1）法定代表人授权委托书（扫描件，格式详见“附件：法定代表人授权委托书”）；</w:t>
      </w:r>
    </w:p>
    <w:p w:rsidR="005C5643" w:rsidRDefault="005C5643" w:rsidP="005C5643">
      <w:pPr>
        <w:tabs>
          <w:tab w:val="left" w:pos="709"/>
        </w:tabs>
        <w:spacing w:line="360" w:lineRule="auto"/>
        <w:ind w:firstLineChars="200" w:firstLine="480"/>
        <w:rPr>
          <w:rFonts w:hint="eastAsia"/>
          <w:color w:val="000000" w:themeColor="text1"/>
          <w:sz w:val="24"/>
          <w:szCs w:val="24"/>
          <w:lang w:eastAsia="zh-CN"/>
        </w:rPr>
      </w:pPr>
      <w:r>
        <w:rPr>
          <w:rFonts w:hint="eastAsia"/>
          <w:color w:val="000000" w:themeColor="text1"/>
          <w:sz w:val="24"/>
          <w:szCs w:val="24"/>
          <w:lang w:eastAsia="zh-CN"/>
        </w:rPr>
        <w:t>（2）营业执照（加盖单位公章的扫描件）。</w:t>
      </w:r>
    </w:p>
    <w:p w:rsidR="005C5643" w:rsidRDefault="005C5643" w:rsidP="005C5643">
      <w:pPr>
        <w:tabs>
          <w:tab w:val="left" w:pos="709"/>
        </w:tabs>
        <w:spacing w:line="360" w:lineRule="auto"/>
        <w:ind w:firstLineChars="200" w:firstLine="480"/>
        <w:rPr>
          <w:rFonts w:hint="eastAsia"/>
          <w:color w:val="000000" w:themeColor="text1"/>
          <w:sz w:val="24"/>
          <w:szCs w:val="24"/>
          <w:lang w:eastAsia="zh-CN"/>
        </w:rPr>
      </w:pPr>
      <w:r>
        <w:rPr>
          <w:rFonts w:hint="eastAsia"/>
          <w:color w:val="000000" w:themeColor="text1"/>
          <w:sz w:val="24"/>
          <w:szCs w:val="24"/>
          <w:lang w:eastAsia="zh-CN"/>
        </w:rPr>
        <w:lastRenderedPageBreak/>
        <w:t>3.获取比选文件：本项目比选文件请有意向参选人自行下载，不收取费用。（特别声明：未进行登记报名的参选人，其递交的参选文件将被拒收。）</w:t>
      </w:r>
    </w:p>
    <w:p w:rsidR="005C5643" w:rsidRDefault="005C5643" w:rsidP="005C5643">
      <w:pPr>
        <w:tabs>
          <w:tab w:val="left" w:pos="709"/>
        </w:tabs>
        <w:spacing w:line="360" w:lineRule="auto"/>
        <w:ind w:firstLine="480"/>
        <w:rPr>
          <w:rFonts w:hint="eastAsia"/>
          <w:b/>
          <w:snapToGrid w:val="0"/>
          <w:color w:val="000000" w:themeColor="text1"/>
          <w:spacing w:val="8"/>
          <w:sz w:val="24"/>
          <w:szCs w:val="24"/>
          <w:lang w:eastAsia="zh-CN"/>
        </w:rPr>
      </w:pPr>
      <w:r>
        <w:rPr>
          <w:rFonts w:hint="eastAsia"/>
          <w:b/>
          <w:snapToGrid w:val="0"/>
          <w:color w:val="000000" w:themeColor="text1"/>
          <w:spacing w:val="8"/>
          <w:sz w:val="24"/>
          <w:szCs w:val="24"/>
          <w:lang w:eastAsia="zh-CN"/>
        </w:rPr>
        <w:t>四、参选文件递交要求</w:t>
      </w:r>
    </w:p>
    <w:p w:rsidR="005C5643" w:rsidRDefault="005C5643" w:rsidP="005C5643">
      <w:pPr>
        <w:tabs>
          <w:tab w:val="left" w:pos="709"/>
        </w:tabs>
        <w:spacing w:line="360" w:lineRule="auto"/>
        <w:ind w:firstLineChars="200" w:firstLine="480"/>
        <w:rPr>
          <w:rFonts w:hint="eastAsia"/>
          <w:color w:val="000000" w:themeColor="text1"/>
          <w:sz w:val="24"/>
          <w:szCs w:val="24"/>
          <w:lang w:eastAsia="zh-CN"/>
        </w:rPr>
      </w:pPr>
      <w:r>
        <w:rPr>
          <w:rFonts w:hint="eastAsia"/>
          <w:color w:val="000000" w:themeColor="text1"/>
          <w:sz w:val="24"/>
          <w:szCs w:val="24"/>
          <w:lang w:eastAsia="zh-CN"/>
        </w:rPr>
        <w:t xml:space="preserve">1. 参选文件递交地点：漳州市古雷经济开发区疏港大道南102号 </w:t>
      </w:r>
      <w:proofErr w:type="gramStart"/>
      <w:r>
        <w:rPr>
          <w:rFonts w:hint="eastAsia"/>
          <w:color w:val="000000" w:themeColor="text1"/>
          <w:sz w:val="24"/>
          <w:szCs w:val="24"/>
          <w:lang w:eastAsia="zh-CN"/>
        </w:rPr>
        <w:t>福海创改扩建</w:t>
      </w:r>
      <w:proofErr w:type="gramEnd"/>
      <w:r>
        <w:rPr>
          <w:rFonts w:hint="eastAsia"/>
          <w:color w:val="000000" w:themeColor="text1"/>
          <w:sz w:val="24"/>
          <w:szCs w:val="24"/>
          <w:lang w:eastAsia="zh-CN"/>
        </w:rPr>
        <w:t>项目组采购管理部129室。</w:t>
      </w:r>
    </w:p>
    <w:p w:rsidR="005C5643" w:rsidRDefault="005C5643" w:rsidP="005C5643">
      <w:pPr>
        <w:tabs>
          <w:tab w:val="left" w:pos="709"/>
        </w:tabs>
        <w:spacing w:line="360" w:lineRule="auto"/>
        <w:ind w:firstLineChars="200" w:firstLine="480"/>
        <w:rPr>
          <w:rFonts w:hint="eastAsia"/>
          <w:color w:val="FF0000"/>
          <w:sz w:val="24"/>
          <w:szCs w:val="24"/>
          <w:lang w:eastAsia="zh-CN"/>
        </w:rPr>
      </w:pPr>
      <w:r>
        <w:rPr>
          <w:rFonts w:hint="eastAsia"/>
          <w:color w:val="000000" w:themeColor="text1"/>
          <w:sz w:val="24"/>
          <w:szCs w:val="24"/>
          <w:lang w:eastAsia="zh-CN"/>
        </w:rPr>
        <w:t>2. 参选文件递交截止时间（以送达时间为准）：2022年4月5日14时0分。</w:t>
      </w:r>
    </w:p>
    <w:p w:rsidR="005C5643" w:rsidRDefault="005C5643" w:rsidP="005C5643">
      <w:pPr>
        <w:spacing w:line="360" w:lineRule="auto"/>
        <w:ind w:firstLineChars="200" w:firstLine="514"/>
        <w:rPr>
          <w:rFonts w:hint="eastAsia"/>
          <w:sz w:val="24"/>
          <w:szCs w:val="24"/>
          <w:lang w:eastAsia="zh-CN"/>
        </w:rPr>
      </w:pPr>
      <w:r>
        <w:rPr>
          <w:rFonts w:hint="eastAsia"/>
          <w:b/>
          <w:bCs/>
          <w:snapToGrid w:val="0"/>
          <w:color w:val="000000" w:themeColor="text1"/>
          <w:spacing w:val="8"/>
          <w:sz w:val="24"/>
          <w:szCs w:val="24"/>
          <w:lang w:eastAsia="zh-CN"/>
        </w:rPr>
        <w:t>五、联系方式</w:t>
      </w:r>
      <w:r>
        <w:rPr>
          <w:rFonts w:hint="eastAsia"/>
          <w:sz w:val="24"/>
          <w:szCs w:val="24"/>
          <w:lang w:eastAsia="zh-CN"/>
        </w:rPr>
        <w:t xml:space="preserve"> </w:t>
      </w:r>
    </w:p>
    <w:p w:rsidR="005C5643" w:rsidRDefault="005C5643" w:rsidP="005C5643">
      <w:pPr>
        <w:tabs>
          <w:tab w:val="left" w:pos="709"/>
        </w:tabs>
        <w:spacing w:line="360" w:lineRule="auto"/>
        <w:ind w:firstLineChars="200" w:firstLine="480"/>
        <w:rPr>
          <w:rFonts w:hint="eastAsia"/>
          <w:color w:val="000000" w:themeColor="text1"/>
          <w:sz w:val="24"/>
          <w:szCs w:val="24"/>
          <w:lang w:eastAsia="zh-CN"/>
        </w:rPr>
      </w:pPr>
      <w:r>
        <w:rPr>
          <w:rFonts w:hint="eastAsia"/>
          <w:color w:val="000000" w:themeColor="text1"/>
          <w:sz w:val="24"/>
          <w:szCs w:val="24"/>
          <w:lang w:eastAsia="zh-CN"/>
        </w:rPr>
        <w:t>商务联系人：张华娟 电话：0596-6311821 邮箱：hjzhang@fhcpec.com.cn</w:t>
      </w:r>
    </w:p>
    <w:p w:rsidR="005C5643" w:rsidRDefault="005C5643" w:rsidP="005C5643">
      <w:pPr>
        <w:tabs>
          <w:tab w:val="left" w:pos="709"/>
        </w:tabs>
        <w:spacing w:line="360" w:lineRule="auto"/>
        <w:ind w:firstLineChars="200" w:firstLine="480"/>
        <w:rPr>
          <w:rFonts w:hint="eastAsia"/>
          <w:color w:val="000000" w:themeColor="text1"/>
          <w:sz w:val="24"/>
          <w:szCs w:val="24"/>
          <w:lang w:eastAsia="zh-CN"/>
        </w:rPr>
      </w:pPr>
      <w:r>
        <w:rPr>
          <w:rFonts w:hint="eastAsia"/>
          <w:color w:val="000000" w:themeColor="text1"/>
          <w:sz w:val="24"/>
          <w:szCs w:val="24"/>
          <w:lang w:eastAsia="zh-CN"/>
        </w:rPr>
        <w:t xml:space="preserve">纪检监察室电话：0596-6311774  </w:t>
      </w:r>
    </w:p>
    <w:p w:rsidR="005C5643" w:rsidRDefault="005C5643" w:rsidP="005C5643">
      <w:pPr>
        <w:tabs>
          <w:tab w:val="left" w:pos="709"/>
        </w:tabs>
        <w:spacing w:line="360" w:lineRule="auto"/>
        <w:ind w:firstLineChars="200" w:firstLine="480"/>
        <w:rPr>
          <w:rFonts w:hint="eastAsia"/>
          <w:color w:val="000000" w:themeColor="text1"/>
          <w:sz w:val="24"/>
          <w:szCs w:val="24"/>
          <w:lang w:eastAsia="zh-CN"/>
        </w:rPr>
      </w:pPr>
      <w:r>
        <w:rPr>
          <w:rFonts w:hint="eastAsia"/>
          <w:color w:val="000000" w:themeColor="text1"/>
          <w:sz w:val="24"/>
          <w:szCs w:val="24"/>
          <w:lang w:eastAsia="zh-CN"/>
        </w:rPr>
        <w:t xml:space="preserve">联系地址：漳州市古雷经济开发区疏港大道南102号 </w:t>
      </w:r>
      <w:proofErr w:type="gramStart"/>
      <w:r>
        <w:rPr>
          <w:rFonts w:hint="eastAsia"/>
          <w:color w:val="000000" w:themeColor="text1"/>
          <w:sz w:val="24"/>
          <w:szCs w:val="24"/>
          <w:lang w:eastAsia="zh-CN"/>
        </w:rPr>
        <w:t>福海创改扩建</w:t>
      </w:r>
      <w:proofErr w:type="gramEnd"/>
      <w:r>
        <w:rPr>
          <w:rFonts w:hint="eastAsia"/>
          <w:color w:val="000000" w:themeColor="text1"/>
          <w:sz w:val="24"/>
          <w:szCs w:val="24"/>
          <w:lang w:eastAsia="zh-CN"/>
        </w:rPr>
        <w:t>项目组采购管理部129室</w:t>
      </w:r>
    </w:p>
    <w:p w:rsidR="005C5643" w:rsidRDefault="005C5643" w:rsidP="005C5643">
      <w:pPr>
        <w:tabs>
          <w:tab w:val="left" w:pos="709"/>
        </w:tabs>
        <w:spacing w:line="360" w:lineRule="auto"/>
        <w:ind w:firstLineChars="200" w:firstLine="480"/>
        <w:rPr>
          <w:rFonts w:hint="eastAsia"/>
          <w:color w:val="000000" w:themeColor="text1"/>
          <w:sz w:val="24"/>
          <w:szCs w:val="24"/>
          <w:lang w:eastAsia="zh-CN"/>
        </w:rPr>
      </w:pPr>
      <w:r>
        <w:rPr>
          <w:rFonts w:hint="eastAsia"/>
          <w:color w:val="000000" w:themeColor="text1"/>
          <w:sz w:val="24"/>
          <w:szCs w:val="24"/>
          <w:lang w:eastAsia="zh-CN"/>
        </w:rPr>
        <w:t>邮    编：363216</w:t>
      </w:r>
    </w:p>
    <w:p w:rsidR="005C5643" w:rsidRDefault="005C5643" w:rsidP="005C5643">
      <w:pPr>
        <w:spacing w:line="360" w:lineRule="auto"/>
        <w:rPr>
          <w:rFonts w:hint="eastAsia"/>
          <w:sz w:val="24"/>
          <w:szCs w:val="24"/>
          <w:lang w:eastAsia="zh-CN"/>
        </w:rPr>
      </w:pPr>
    </w:p>
    <w:p w:rsidR="005C5643" w:rsidRDefault="005C5643" w:rsidP="005C5643">
      <w:pPr>
        <w:spacing w:line="360" w:lineRule="auto"/>
        <w:ind w:firstLineChars="200" w:firstLine="480"/>
        <w:rPr>
          <w:rFonts w:hint="eastAsia"/>
          <w:sz w:val="24"/>
          <w:szCs w:val="24"/>
          <w:lang w:eastAsia="zh-CN"/>
        </w:rPr>
      </w:pPr>
      <w:r>
        <w:rPr>
          <w:rFonts w:hint="eastAsia"/>
          <w:sz w:val="24"/>
          <w:szCs w:val="24"/>
          <w:lang w:eastAsia="zh-CN"/>
        </w:rPr>
        <w:t xml:space="preserve">                                     福建福海创石油化工有限公司 </w:t>
      </w:r>
    </w:p>
    <w:p w:rsidR="005C5643" w:rsidRDefault="005C5643" w:rsidP="005C5643">
      <w:pPr>
        <w:spacing w:line="360" w:lineRule="auto"/>
        <w:ind w:firstLineChars="200" w:firstLine="480"/>
        <w:rPr>
          <w:rFonts w:hint="eastAsia"/>
          <w:color w:val="000000" w:themeColor="text1"/>
          <w:sz w:val="24"/>
          <w:szCs w:val="24"/>
          <w:lang w:eastAsia="zh-CN"/>
        </w:rPr>
      </w:pPr>
      <w:r>
        <w:rPr>
          <w:rFonts w:hint="eastAsia"/>
          <w:sz w:val="24"/>
          <w:szCs w:val="24"/>
          <w:lang w:eastAsia="zh-CN"/>
        </w:rPr>
        <w:t xml:space="preserve">                                           </w:t>
      </w:r>
      <w:r>
        <w:rPr>
          <w:rFonts w:hint="eastAsia"/>
          <w:color w:val="000000" w:themeColor="text1"/>
          <w:sz w:val="24"/>
          <w:szCs w:val="24"/>
          <w:lang w:eastAsia="zh-CN"/>
        </w:rPr>
        <w:t xml:space="preserve"> 2022年3月24日</w:t>
      </w:r>
    </w:p>
    <w:p w:rsidR="005C5643" w:rsidRDefault="005C5643" w:rsidP="005C5643">
      <w:pPr>
        <w:pStyle w:val="1"/>
        <w:tabs>
          <w:tab w:val="left" w:pos="1262"/>
        </w:tabs>
        <w:spacing w:line="360" w:lineRule="auto"/>
        <w:ind w:left="0" w:right="108"/>
        <w:jc w:val="center"/>
        <w:rPr>
          <w:rFonts w:hint="eastAsia"/>
          <w:sz w:val="24"/>
          <w:szCs w:val="24"/>
          <w:lang w:eastAsia="zh-CN"/>
        </w:rPr>
      </w:pPr>
    </w:p>
    <w:p w:rsidR="005C5643" w:rsidRDefault="005C5643" w:rsidP="005C5643">
      <w:pPr>
        <w:rPr>
          <w:rFonts w:hint="eastAsia"/>
          <w:lang w:eastAsia="zh-CN"/>
        </w:rPr>
      </w:pPr>
    </w:p>
    <w:p w:rsidR="005C5643" w:rsidRDefault="005C5643" w:rsidP="005C5643">
      <w:pPr>
        <w:pStyle w:val="10"/>
        <w:rPr>
          <w:rFonts w:hint="eastAsia"/>
        </w:rPr>
      </w:pPr>
    </w:p>
    <w:p w:rsidR="005C5643" w:rsidRDefault="005C5643" w:rsidP="005C5643">
      <w:pPr>
        <w:pStyle w:val="10"/>
        <w:rPr>
          <w:rFonts w:hint="eastAsia"/>
        </w:rPr>
      </w:pPr>
    </w:p>
    <w:p w:rsidR="005C5643" w:rsidRDefault="005C5643" w:rsidP="005C5643">
      <w:pPr>
        <w:pStyle w:val="10"/>
        <w:rPr>
          <w:rFonts w:hint="eastAsia"/>
        </w:rPr>
      </w:pPr>
    </w:p>
    <w:p w:rsidR="005C5643" w:rsidRDefault="005C5643" w:rsidP="005C5643">
      <w:pPr>
        <w:pStyle w:val="10"/>
        <w:rPr>
          <w:rFonts w:hint="eastAsia"/>
        </w:rPr>
      </w:pPr>
    </w:p>
    <w:p w:rsidR="005C5643" w:rsidRDefault="005C5643" w:rsidP="005C5643">
      <w:pPr>
        <w:pStyle w:val="10"/>
        <w:rPr>
          <w:rFonts w:hint="eastAsia"/>
        </w:rPr>
      </w:pPr>
    </w:p>
    <w:p w:rsidR="005C5643" w:rsidRDefault="005C5643" w:rsidP="005C5643">
      <w:pPr>
        <w:pStyle w:val="10"/>
        <w:rPr>
          <w:rFonts w:hint="eastAsia"/>
        </w:rPr>
      </w:pPr>
    </w:p>
    <w:p w:rsidR="005C5643" w:rsidRDefault="005C5643" w:rsidP="005C5643">
      <w:pPr>
        <w:pStyle w:val="10"/>
        <w:rPr>
          <w:rFonts w:hint="eastAsia"/>
        </w:rPr>
      </w:pPr>
    </w:p>
    <w:p w:rsidR="005C5643" w:rsidRDefault="005C5643" w:rsidP="005C5643">
      <w:pPr>
        <w:jc w:val="center"/>
        <w:outlineLvl w:val="0"/>
        <w:rPr>
          <w:rFonts w:ascii="黑体" w:eastAsia="黑体" w:hAnsi="黑体"/>
          <w:sz w:val="32"/>
          <w:szCs w:val="32"/>
          <w:lang w:eastAsia="zh-CN"/>
        </w:rPr>
      </w:pPr>
    </w:p>
    <w:p w:rsidR="005C5643" w:rsidRDefault="005C5643" w:rsidP="005C5643">
      <w:pPr>
        <w:jc w:val="center"/>
        <w:outlineLvl w:val="0"/>
        <w:rPr>
          <w:rFonts w:ascii="黑体" w:eastAsia="黑体" w:hAnsi="黑体"/>
          <w:sz w:val="32"/>
          <w:szCs w:val="32"/>
          <w:lang w:eastAsia="zh-CN"/>
        </w:rPr>
      </w:pPr>
    </w:p>
    <w:p w:rsidR="005C5643" w:rsidRDefault="005C5643" w:rsidP="005C5643">
      <w:pPr>
        <w:jc w:val="center"/>
        <w:outlineLvl w:val="0"/>
        <w:rPr>
          <w:rFonts w:ascii="黑体" w:eastAsia="黑体" w:hAnsi="黑体" w:hint="eastAsia"/>
          <w:sz w:val="32"/>
          <w:szCs w:val="32"/>
          <w:lang w:eastAsia="zh-CN"/>
        </w:rPr>
      </w:pPr>
    </w:p>
    <w:p w:rsidR="005C5643" w:rsidRDefault="005C5643" w:rsidP="005C5643">
      <w:pPr>
        <w:jc w:val="center"/>
        <w:outlineLvl w:val="0"/>
        <w:rPr>
          <w:rFonts w:ascii="黑体" w:eastAsia="黑体" w:hAnsi="黑体" w:hint="eastAsia"/>
          <w:sz w:val="32"/>
          <w:szCs w:val="32"/>
          <w:lang w:eastAsia="zh-CN"/>
        </w:rPr>
      </w:pPr>
      <w:r>
        <w:rPr>
          <w:rFonts w:ascii="黑体" w:eastAsia="黑体" w:hAnsi="黑体" w:hint="eastAsia"/>
          <w:sz w:val="32"/>
          <w:szCs w:val="32"/>
          <w:lang w:eastAsia="zh-CN"/>
        </w:rPr>
        <w:lastRenderedPageBreak/>
        <w:t>附件、法定代表人授权书</w:t>
      </w:r>
    </w:p>
    <w:p w:rsidR="005C5643" w:rsidRDefault="005C5643" w:rsidP="005C5643">
      <w:pPr>
        <w:jc w:val="center"/>
        <w:outlineLvl w:val="0"/>
        <w:rPr>
          <w:rFonts w:ascii="黑体" w:eastAsia="黑体" w:hAnsi="黑体" w:hint="eastAsia"/>
          <w:lang w:eastAsia="zh-CN"/>
        </w:rPr>
      </w:pPr>
    </w:p>
    <w:p w:rsidR="005C5643" w:rsidRDefault="005C5643" w:rsidP="005C5643">
      <w:pPr>
        <w:spacing w:line="360" w:lineRule="auto"/>
        <w:ind w:firstLineChars="200" w:firstLine="480"/>
        <w:rPr>
          <w:rFonts w:hAnsi="Calibri" w:cs="黑体" w:hint="eastAsia"/>
          <w:sz w:val="24"/>
          <w:szCs w:val="24"/>
          <w:lang w:eastAsia="zh-CN"/>
        </w:rPr>
      </w:pPr>
      <w:r>
        <w:rPr>
          <w:rFonts w:hAnsi="Calibri" w:cs="黑体" w:hint="eastAsia"/>
          <w:sz w:val="24"/>
          <w:szCs w:val="24"/>
          <w:lang w:eastAsia="zh-CN"/>
        </w:rPr>
        <w:t xml:space="preserve">本人 </w:t>
      </w:r>
      <w:r>
        <w:rPr>
          <w:rFonts w:hAnsi="Calibri" w:cs="黑体" w:hint="eastAsia"/>
          <w:sz w:val="24"/>
          <w:szCs w:val="24"/>
          <w:u w:val="single"/>
          <w:lang w:eastAsia="zh-CN"/>
        </w:rPr>
        <w:t xml:space="preserve">        </w:t>
      </w:r>
      <w:r>
        <w:rPr>
          <w:rFonts w:hAnsi="Calibri" w:cs="黑体" w:hint="eastAsia"/>
          <w:sz w:val="24"/>
          <w:szCs w:val="24"/>
          <w:lang w:eastAsia="zh-CN"/>
        </w:rPr>
        <w:t xml:space="preserve">（姓名）系 </w:t>
      </w:r>
      <w:r>
        <w:rPr>
          <w:rFonts w:hAnsi="Calibri" w:cs="黑体" w:hint="eastAsia"/>
          <w:sz w:val="24"/>
          <w:szCs w:val="24"/>
          <w:u w:val="single"/>
          <w:lang w:eastAsia="zh-CN"/>
        </w:rPr>
        <w:t xml:space="preserve">                 </w:t>
      </w:r>
      <w:r>
        <w:rPr>
          <w:rFonts w:hAnsi="Calibri" w:cs="黑体" w:hint="eastAsia"/>
          <w:sz w:val="24"/>
          <w:szCs w:val="24"/>
          <w:lang w:eastAsia="zh-CN"/>
        </w:rPr>
        <w:t>（参选单位名称）的法定代表人，现授权委托本单位在职员工</w:t>
      </w:r>
      <w:r>
        <w:rPr>
          <w:rFonts w:hAnsi="Calibri" w:cs="黑体" w:hint="eastAsia"/>
          <w:sz w:val="24"/>
          <w:szCs w:val="24"/>
          <w:u w:val="single"/>
          <w:lang w:eastAsia="zh-CN"/>
        </w:rPr>
        <w:t xml:space="preserve">       </w:t>
      </w:r>
      <w:r>
        <w:rPr>
          <w:rFonts w:hAnsi="Calibri" w:cs="黑体" w:hint="eastAsia"/>
          <w:sz w:val="24"/>
          <w:szCs w:val="24"/>
          <w:lang w:eastAsia="zh-CN"/>
        </w:rPr>
        <w:t>（姓名，职务）（身份证号码：</w:t>
      </w:r>
      <w:r>
        <w:rPr>
          <w:rFonts w:hAnsi="Calibri" w:cs="黑体" w:hint="eastAsia"/>
          <w:sz w:val="24"/>
          <w:szCs w:val="24"/>
          <w:u w:val="single"/>
          <w:lang w:eastAsia="zh-CN"/>
        </w:rPr>
        <w:t xml:space="preserve">                </w:t>
      </w:r>
      <w:r>
        <w:rPr>
          <w:rFonts w:hAnsi="Calibri" w:cs="黑体" w:hint="eastAsia"/>
          <w:sz w:val="24"/>
          <w:szCs w:val="24"/>
          <w:lang w:eastAsia="zh-CN"/>
        </w:rPr>
        <w:t>、手机号码：</w:t>
      </w:r>
      <w:r>
        <w:rPr>
          <w:rFonts w:hAnsi="Calibri" w:cs="黑体" w:hint="eastAsia"/>
          <w:sz w:val="24"/>
          <w:szCs w:val="24"/>
          <w:u w:val="single"/>
          <w:lang w:eastAsia="zh-CN"/>
        </w:rPr>
        <w:t xml:space="preserve">              </w:t>
      </w:r>
      <w:r>
        <w:rPr>
          <w:rFonts w:hAnsi="Calibri" w:cs="黑体" w:hint="eastAsia"/>
          <w:sz w:val="24"/>
          <w:szCs w:val="24"/>
          <w:lang w:eastAsia="zh-CN"/>
        </w:rPr>
        <w:t>、EMAIL：</w:t>
      </w:r>
      <w:r>
        <w:rPr>
          <w:rFonts w:hAnsi="Calibri" w:cs="黑体" w:hint="eastAsia"/>
          <w:sz w:val="24"/>
          <w:szCs w:val="24"/>
          <w:u w:val="single"/>
          <w:lang w:eastAsia="zh-CN"/>
        </w:rPr>
        <w:t xml:space="preserve">              </w:t>
      </w:r>
      <w:r>
        <w:rPr>
          <w:rFonts w:hAnsi="Calibri" w:cs="黑体" w:hint="eastAsia"/>
          <w:sz w:val="24"/>
          <w:szCs w:val="24"/>
          <w:lang w:eastAsia="zh-CN"/>
        </w:rPr>
        <w:t>）作为参选人代表以我方的名义参加贵单位组织的</w:t>
      </w:r>
      <w:r>
        <w:rPr>
          <w:rFonts w:hint="eastAsia"/>
          <w:bCs/>
          <w:color w:val="000000" w:themeColor="text1"/>
          <w:u w:val="single"/>
          <w:lang w:eastAsia="zh-CN"/>
        </w:rPr>
        <w:t>福建福海创石油化工有限公司改扩建工程办公区域临时设施板房发包（项目编号：FHC-PTCG20220309006）</w:t>
      </w:r>
      <w:r>
        <w:rPr>
          <w:rFonts w:hAnsi="Calibri" w:cs="黑体" w:hint="eastAsia"/>
          <w:color w:val="000000" w:themeColor="text1"/>
          <w:sz w:val="24"/>
          <w:szCs w:val="24"/>
          <w:lang w:eastAsia="zh-CN"/>
        </w:rPr>
        <w:t>的</w:t>
      </w:r>
      <w:r>
        <w:rPr>
          <w:rFonts w:hAnsi="Calibri" w:cs="黑体" w:hint="eastAsia"/>
          <w:sz w:val="24"/>
          <w:szCs w:val="24"/>
          <w:lang w:eastAsia="zh-CN"/>
        </w:rPr>
        <w:t>比选活动，并代表我方全权处理一切与之有关的具体事务和签署相关文件，我均予以承认。</w:t>
      </w:r>
    </w:p>
    <w:p w:rsidR="005C5643" w:rsidRDefault="005C5643" w:rsidP="005C5643">
      <w:pPr>
        <w:spacing w:line="360" w:lineRule="auto"/>
        <w:ind w:firstLineChars="200" w:firstLine="480"/>
        <w:rPr>
          <w:rFonts w:hAnsi="Calibri" w:cs="黑体" w:hint="eastAsia"/>
          <w:sz w:val="24"/>
          <w:szCs w:val="24"/>
          <w:lang w:eastAsia="zh-CN"/>
        </w:rPr>
      </w:pPr>
      <w:r>
        <w:rPr>
          <w:rFonts w:hAnsi="Calibri" w:cs="黑体" w:hint="eastAsia"/>
          <w:sz w:val="24"/>
          <w:szCs w:val="24"/>
          <w:lang w:eastAsia="zh-CN"/>
        </w:rPr>
        <w:t>代理人无权转让委托权。</w:t>
      </w:r>
    </w:p>
    <w:p w:rsidR="005C5643" w:rsidRDefault="005C5643" w:rsidP="005C5643">
      <w:pPr>
        <w:spacing w:line="360" w:lineRule="auto"/>
        <w:ind w:firstLineChars="200" w:firstLine="480"/>
        <w:rPr>
          <w:rFonts w:hAnsi="Calibri" w:cs="黑体" w:hint="eastAsia"/>
          <w:sz w:val="24"/>
          <w:szCs w:val="24"/>
          <w:lang w:eastAsia="zh-CN"/>
        </w:rPr>
      </w:pPr>
      <w:r>
        <w:rPr>
          <w:rFonts w:hAnsi="Calibri" w:cs="黑体" w:hint="eastAsia"/>
          <w:sz w:val="24"/>
          <w:szCs w:val="24"/>
          <w:lang w:eastAsia="zh-CN"/>
        </w:rPr>
        <w:t>本授权书于</w:t>
      </w:r>
      <w:r>
        <w:rPr>
          <w:rFonts w:hAnsi="Calibri" w:cs="黑体" w:hint="eastAsia"/>
          <w:sz w:val="24"/>
          <w:szCs w:val="24"/>
          <w:u w:val="single"/>
          <w:lang w:eastAsia="zh-CN"/>
        </w:rPr>
        <w:t xml:space="preserve">    </w:t>
      </w:r>
      <w:r>
        <w:rPr>
          <w:rFonts w:hAnsi="Calibri" w:cs="黑体" w:hint="eastAsia"/>
          <w:sz w:val="24"/>
          <w:szCs w:val="24"/>
          <w:lang w:eastAsia="zh-CN"/>
        </w:rPr>
        <w:t>年</w:t>
      </w:r>
      <w:r>
        <w:rPr>
          <w:rFonts w:hAnsi="Calibri" w:cs="黑体" w:hint="eastAsia"/>
          <w:sz w:val="24"/>
          <w:szCs w:val="24"/>
          <w:u w:val="single"/>
          <w:lang w:eastAsia="zh-CN"/>
        </w:rPr>
        <w:t xml:space="preserve">   </w:t>
      </w:r>
      <w:r>
        <w:rPr>
          <w:rFonts w:hAnsi="Calibri" w:cs="黑体" w:hint="eastAsia"/>
          <w:sz w:val="24"/>
          <w:szCs w:val="24"/>
          <w:lang w:eastAsia="zh-CN"/>
        </w:rPr>
        <w:t>月</w:t>
      </w:r>
      <w:r>
        <w:rPr>
          <w:rFonts w:hAnsi="Calibri" w:cs="黑体" w:hint="eastAsia"/>
          <w:sz w:val="24"/>
          <w:szCs w:val="24"/>
          <w:u w:val="single"/>
          <w:lang w:eastAsia="zh-CN"/>
        </w:rPr>
        <w:t xml:space="preserve">   </w:t>
      </w:r>
      <w:r>
        <w:rPr>
          <w:rFonts w:hAnsi="Calibri" w:cs="黑体" w:hint="eastAsia"/>
          <w:sz w:val="24"/>
          <w:szCs w:val="24"/>
          <w:lang w:eastAsia="zh-CN"/>
        </w:rPr>
        <w:t>日签字生效，本授权书至参选有效期结束前始终有效。</w:t>
      </w:r>
    </w:p>
    <w:p w:rsidR="005C5643" w:rsidRDefault="005C5643" w:rsidP="005C5643">
      <w:pPr>
        <w:spacing w:line="360" w:lineRule="auto"/>
        <w:ind w:firstLineChars="200" w:firstLine="480"/>
        <w:rPr>
          <w:rFonts w:hAnsi="Calibri" w:cs="黑体" w:hint="eastAsia"/>
          <w:sz w:val="24"/>
          <w:szCs w:val="24"/>
          <w:lang w:eastAsia="zh-CN"/>
        </w:rPr>
      </w:pPr>
      <w:r>
        <w:rPr>
          <w:rFonts w:hAnsi="Calibri" w:cs="黑体" w:hint="eastAsia"/>
          <w:sz w:val="24"/>
          <w:szCs w:val="24"/>
          <w:lang w:eastAsia="zh-CN"/>
        </w:rPr>
        <w:t>特此声明。</w:t>
      </w:r>
    </w:p>
    <w:p w:rsidR="005C5643" w:rsidRDefault="005C5643" w:rsidP="005C5643">
      <w:pPr>
        <w:rPr>
          <w:rFonts w:hAnsi="Calibri" w:cs="黑体" w:hint="eastAsia"/>
          <w:sz w:val="24"/>
          <w:szCs w:val="24"/>
          <w:lang w:eastAsia="zh-CN"/>
        </w:rPr>
      </w:pPr>
    </w:p>
    <w:p w:rsidR="005C5643" w:rsidRDefault="005C5643" w:rsidP="005C5643">
      <w:pPr>
        <w:spacing w:line="360" w:lineRule="auto"/>
        <w:rPr>
          <w:rFonts w:hAnsi="Calibri" w:cs="黑体" w:hint="eastAsia"/>
          <w:sz w:val="24"/>
          <w:szCs w:val="24"/>
          <w:lang w:eastAsia="zh-CN"/>
        </w:rPr>
      </w:pPr>
      <w:r>
        <w:rPr>
          <w:rFonts w:hAnsi="Calibri" w:cs="黑体" w:hint="eastAsia"/>
          <w:sz w:val="24"/>
          <w:szCs w:val="24"/>
          <w:lang w:eastAsia="zh-CN"/>
        </w:rPr>
        <w:t>参选人（公章）：</w:t>
      </w:r>
    </w:p>
    <w:p w:rsidR="005C5643" w:rsidRDefault="005C5643" w:rsidP="005C5643">
      <w:pPr>
        <w:spacing w:line="360" w:lineRule="auto"/>
        <w:rPr>
          <w:rFonts w:hAnsi="Calibri" w:cs="黑体" w:hint="eastAsia"/>
          <w:sz w:val="24"/>
          <w:szCs w:val="24"/>
          <w:lang w:eastAsia="zh-CN"/>
        </w:rPr>
      </w:pPr>
      <w:r>
        <w:rPr>
          <w:rFonts w:hAnsi="Calibri" w:cs="黑体" w:hint="eastAsia"/>
          <w:sz w:val="24"/>
          <w:szCs w:val="24"/>
          <w:lang w:eastAsia="zh-CN"/>
        </w:rPr>
        <w:t>法定代表人（授权人）签字或盖章：</w:t>
      </w:r>
    </w:p>
    <w:p w:rsidR="005C5643" w:rsidRDefault="005C5643" w:rsidP="005C5643">
      <w:pPr>
        <w:spacing w:line="360" w:lineRule="auto"/>
        <w:rPr>
          <w:rFonts w:hAnsi="Calibri" w:cs="黑体" w:hint="eastAsia"/>
          <w:sz w:val="24"/>
          <w:szCs w:val="24"/>
          <w:lang w:eastAsia="zh-CN"/>
        </w:rPr>
      </w:pPr>
      <w:r>
        <w:rPr>
          <w:rFonts w:hAnsi="Calibri" w:cs="黑体" w:hint="eastAsia"/>
          <w:sz w:val="24"/>
          <w:szCs w:val="24"/>
          <w:lang w:eastAsia="zh-CN"/>
        </w:rPr>
        <w:t>参选人代表（被授权人）签字或盖章：</w:t>
      </w:r>
    </w:p>
    <w:p w:rsidR="005C5643" w:rsidRDefault="005C5643" w:rsidP="005C5643">
      <w:pPr>
        <w:spacing w:line="360" w:lineRule="auto"/>
        <w:rPr>
          <w:rFonts w:hAnsi="Calibri" w:cs="黑体" w:hint="eastAsia"/>
          <w:sz w:val="24"/>
          <w:szCs w:val="24"/>
          <w:lang w:eastAsia="zh-CN"/>
        </w:rPr>
      </w:pPr>
      <w:r>
        <w:rPr>
          <w:rFonts w:hAnsi="Calibri" w:cs="黑体" w:hint="eastAsia"/>
          <w:sz w:val="24"/>
          <w:szCs w:val="24"/>
          <w:lang w:eastAsia="zh-CN"/>
        </w:rPr>
        <w:t>日期：</w:t>
      </w:r>
    </w:p>
    <w:p w:rsidR="005C5643" w:rsidRDefault="005C5643" w:rsidP="005C5643">
      <w:pPr>
        <w:rPr>
          <w:rFonts w:hAnsi="Calibri" w:cs="黑体" w:hint="eastAsia"/>
          <w:sz w:val="24"/>
          <w:szCs w:val="24"/>
          <w:lang w:eastAsia="zh-CN"/>
        </w:rPr>
      </w:pPr>
    </w:p>
    <w:p w:rsidR="005C5643" w:rsidRDefault="005C5643" w:rsidP="005C5643">
      <w:pPr>
        <w:rPr>
          <w:rFonts w:hAnsi="Calibri" w:cs="黑体" w:hint="eastAsia"/>
          <w:sz w:val="24"/>
          <w:szCs w:val="24"/>
          <w:lang w:eastAsia="zh-CN"/>
        </w:rPr>
      </w:pPr>
      <w:r>
        <w:rPr>
          <w:rFonts w:hAnsi="Calibri" w:cs="黑体" w:hint="eastAsia"/>
          <w:sz w:val="24"/>
          <w:szCs w:val="24"/>
          <w:lang w:eastAsia="zh-CN"/>
        </w:rPr>
        <w:t>参选人代表（被授权人）身份证正面和反面复印件</w:t>
      </w:r>
    </w:p>
    <w:p w:rsidR="005728C1" w:rsidRDefault="005728C1">
      <w:pPr>
        <w:rPr>
          <w:lang w:eastAsia="zh-CN"/>
        </w:rPr>
      </w:pPr>
    </w:p>
    <w:sectPr w:rsidR="005728C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EDF"/>
    <w:rsid w:val="00335EDF"/>
    <w:rsid w:val="005728C1"/>
    <w:rsid w:val="005C56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B0EFD7-9B37-4137-8235-0C6ED1AF2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5C5643"/>
    <w:pPr>
      <w:widowControl w:val="0"/>
      <w:autoSpaceDE w:val="0"/>
      <w:autoSpaceDN w:val="0"/>
    </w:pPr>
    <w:rPr>
      <w:rFonts w:ascii="宋体" w:eastAsia="宋体" w:hAnsi="宋体" w:cs="宋体"/>
      <w:kern w:val="0"/>
      <w:sz w:val="22"/>
      <w:lang w:eastAsia="en-US"/>
    </w:rPr>
  </w:style>
  <w:style w:type="paragraph" w:styleId="1">
    <w:name w:val="heading 1"/>
    <w:basedOn w:val="a"/>
    <w:next w:val="a"/>
    <w:link w:val="1Char"/>
    <w:qFormat/>
    <w:rsid w:val="005C5643"/>
    <w:pPr>
      <w:ind w:left="538"/>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5C5643"/>
    <w:rPr>
      <w:rFonts w:ascii="宋体" w:eastAsia="宋体" w:hAnsi="宋体" w:cs="宋体"/>
      <w:b/>
      <w:bCs/>
      <w:kern w:val="0"/>
      <w:sz w:val="28"/>
      <w:szCs w:val="28"/>
      <w:lang w:eastAsia="en-US"/>
    </w:rPr>
  </w:style>
  <w:style w:type="paragraph" w:styleId="a3">
    <w:name w:val="Body Text"/>
    <w:basedOn w:val="a"/>
    <w:link w:val="Char1"/>
    <w:uiPriority w:val="1"/>
    <w:semiHidden/>
    <w:unhideWhenUsed/>
    <w:qFormat/>
    <w:rsid w:val="005C5643"/>
    <w:rPr>
      <w:sz w:val="24"/>
      <w:szCs w:val="24"/>
    </w:rPr>
  </w:style>
  <w:style w:type="character" w:customStyle="1" w:styleId="Char">
    <w:name w:val="正文文本 Char"/>
    <w:basedOn w:val="a0"/>
    <w:uiPriority w:val="99"/>
    <w:semiHidden/>
    <w:rsid w:val="005C5643"/>
    <w:rPr>
      <w:rFonts w:ascii="宋体" w:eastAsia="宋体" w:hAnsi="宋体" w:cs="宋体"/>
      <w:kern w:val="0"/>
      <w:sz w:val="22"/>
      <w:lang w:eastAsia="en-US"/>
    </w:rPr>
  </w:style>
  <w:style w:type="paragraph" w:customStyle="1" w:styleId="10">
    <w:name w:val="正文1"/>
    <w:qFormat/>
    <w:rsid w:val="005C5643"/>
    <w:pPr>
      <w:widowControl w:val="0"/>
      <w:adjustRightInd w:val="0"/>
      <w:spacing w:line="312" w:lineRule="atLeast"/>
      <w:jc w:val="both"/>
    </w:pPr>
    <w:rPr>
      <w:rFonts w:ascii="宋体" w:eastAsia="宋体" w:hAnsi="Calibri" w:cs="Times New Roman"/>
      <w:kern w:val="0"/>
      <w:sz w:val="34"/>
    </w:rPr>
  </w:style>
  <w:style w:type="character" w:customStyle="1" w:styleId="Char1">
    <w:name w:val="正文文本 Char1"/>
    <w:basedOn w:val="a0"/>
    <w:link w:val="a3"/>
    <w:uiPriority w:val="1"/>
    <w:semiHidden/>
    <w:qFormat/>
    <w:locked/>
    <w:rsid w:val="005C5643"/>
    <w:rPr>
      <w:rFonts w:ascii="宋体" w:eastAsia="宋体" w:hAnsi="宋体" w:cs="宋体"/>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5196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223</Words>
  <Characters>1272</Characters>
  <Application>Microsoft Office Word</Application>
  <DocSecurity>0</DocSecurity>
  <Lines>10</Lines>
  <Paragraphs>2</Paragraphs>
  <ScaleCrop>false</ScaleCrop>
  <Company/>
  <LinksUpToDate>false</LinksUpToDate>
  <CharactersWithSpaces>1493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张华娟</dc:creator>
  <cp:keywords/>
  <dc:description/>
  <cp:lastModifiedBy>张华娟</cp:lastModifiedBy>
  <cp:revision>2</cp:revision>
  <dcterms:created xsi:type="dcterms:W3CDTF">2022-03-24T00:51:00Z</dcterms:created>
  <dcterms:modified xsi:type="dcterms:W3CDTF">2022-03-24T00:52:00Z</dcterms:modified>
</cp:coreProperties>
</file>